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1D9" w14:textId="77777777" w:rsidR="004B23BD" w:rsidRPr="00082F92" w:rsidRDefault="004B23BD" w:rsidP="007F6B61">
      <w:pPr>
        <w:tabs>
          <w:tab w:val="center" w:pos="4820"/>
        </w:tabs>
        <w:spacing w:line="276" w:lineRule="auto"/>
        <w:jc w:val="center"/>
        <w:rPr>
          <w:rFonts w:ascii="Arial" w:hAnsi="Arial" w:cs="Arial"/>
          <w:b/>
          <w:sz w:val="24"/>
        </w:rPr>
      </w:pPr>
      <w:r w:rsidRPr="00082F92">
        <w:rPr>
          <w:rFonts w:ascii="Arial" w:hAnsi="Arial" w:cs="Arial"/>
          <w:b/>
          <w:sz w:val="24"/>
        </w:rPr>
        <w:t>Projektskizze zu</w:t>
      </w:r>
      <w:r w:rsidR="005F0155" w:rsidRPr="00082F92">
        <w:rPr>
          <w:rFonts w:ascii="Arial" w:hAnsi="Arial" w:cs="Arial"/>
          <w:b/>
          <w:sz w:val="24"/>
        </w:rPr>
        <w:t>r</w:t>
      </w:r>
      <w:r w:rsidRPr="00082F92">
        <w:rPr>
          <w:rFonts w:ascii="Arial" w:hAnsi="Arial" w:cs="Arial"/>
          <w:b/>
          <w:sz w:val="24"/>
        </w:rPr>
        <w:t xml:space="preserve"> </w:t>
      </w:r>
      <w:r w:rsidR="005F0155" w:rsidRPr="00082F92">
        <w:rPr>
          <w:rFonts w:ascii="Arial" w:hAnsi="Arial" w:cs="Arial"/>
          <w:b/>
          <w:sz w:val="24"/>
        </w:rPr>
        <w:t>Maßnahme</w:t>
      </w:r>
    </w:p>
    <w:tbl>
      <w:tblPr>
        <w:tblW w:w="1013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067"/>
        <w:gridCol w:w="5068"/>
      </w:tblGrid>
      <w:tr w:rsidR="00A674F0" w:rsidRPr="00082F92" w14:paraId="62CF8969" w14:textId="77777777" w:rsidTr="002A4EB3">
        <w:trPr>
          <w:trHeight w:val="980"/>
        </w:trPr>
        <w:tc>
          <w:tcPr>
            <w:tcW w:w="10135" w:type="dxa"/>
            <w:gridSpan w:val="2"/>
            <w:shd w:val="clear" w:color="auto" w:fill="auto"/>
            <w:vAlign w:val="center"/>
          </w:tcPr>
          <w:p w14:paraId="7E6818C1" w14:textId="0081A6D6" w:rsidR="00D16722" w:rsidRPr="00082F92" w:rsidRDefault="006712E1" w:rsidP="00156FEE">
            <w:pPr>
              <w:spacing w:before="60" w:after="60"/>
              <w:contextualSpacing/>
              <w:jc w:val="center"/>
              <w:rPr>
                <w:rFonts w:ascii="Arial" w:hAnsi="Arial"/>
                <w:color w:val="000000"/>
                <w:sz w:val="28"/>
                <w:szCs w:val="28"/>
              </w:rPr>
            </w:pPr>
            <w:r w:rsidRPr="006712E1">
              <w:rPr>
                <w:rFonts w:ascii="Arial" w:hAnsi="Arial"/>
                <w:color w:val="000000"/>
                <w:sz w:val="28"/>
                <w:szCs w:val="28"/>
              </w:rPr>
              <w:t>Globale Wertschöpfung: Umdenken und Perspektiven für eine kreislauffähige Zukunft (</w:t>
            </w:r>
            <w:proofErr w:type="spellStart"/>
            <w:r w:rsidRPr="006712E1">
              <w:rPr>
                <w:rFonts w:ascii="Arial" w:hAnsi="Arial"/>
                <w:color w:val="000000"/>
                <w:sz w:val="28"/>
                <w:szCs w:val="28"/>
              </w:rPr>
              <w:t>CircularGlowUp</w:t>
            </w:r>
            <w:proofErr w:type="spellEnd"/>
            <w:r w:rsidR="00D16722" w:rsidRPr="00D16722">
              <w:rPr>
                <w:rFonts w:ascii="Arial" w:hAnsi="Arial"/>
                <w:color w:val="000000"/>
                <w:sz w:val="28"/>
                <w:szCs w:val="28"/>
              </w:rPr>
              <w:t>)</w:t>
            </w:r>
          </w:p>
          <w:p w14:paraId="2983E3A6" w14:textId="77777777" w:rsidR="00A674F0" w:rsidRPr="00082F92" w:rsidRDefault="00A674F0" w:rsidP="001A1B9B">
            <w:pPr>
              <w:spacing w:before="60" w:after="60"/>
              <w:contextualSpacing/>
              <w:jc w:val="center"/>
              <w:rPr>
                <w:rFonts w:ascii="Arial" w:hAnsi="Arial" w:cs="Arial"/>
                <w:b/>
                <w:sz w:val="16"/>
                <w:szCs w:val="16"/>
              </w:rPr>
            </w:pPr>
          </w:p>
          <w:p w14:paraId="43C11F03" w14:textId="1F515717" w:rsidR="003C1BAA" w:rsidRPr="00082F92" w:rsidRDefault="00A674F0" w:rsidP="0054748D">
            <w:pPr>
              <w:spacing w:before="60" w:after="60"/>
              <w:jc w:val="center"/>
              <w:rPr>
                <w:rFonts w:ascii="Arial" w:hAnsi="Arial" w:cs="Arial"/>
                <w:sz w:val="22"/>
                <w:szCs w:val="22"/>
              </w:rPr>
            </w:pPr>
            <w:r w:rsidRPr="00082F92">
              <w:rPr>
                <w:rFonts w:ascii="Arial" w:hAnsi="Arial" w:cs="Arial"/>
                <w:b/>
                <w:sz w:val="24"/>
              </w:rPr>
              <w:t>Bekanntmachung</w:t>
            </w:r>
            <w:r w:rsidR="00307896">
              <w:rPr>
                <w:rFonts w:ascii="Arial" w:hAnsi="Arial" w:cs="Arial"/>
                <w:b/>
                <w:sz w:val="24"/>
              </w:rPr>
              <w:t xml:space="preserve"> (BK)</w:t>
            </w:r>
            <w:r w:rsidRPr="00082F92">
              <w:rPr>
                <w:rFonts w:ascii="Arial" w:hAnsi="Arial" w:cs="Arial"/>
                <w:b/>
                <w:sz w:val="24"/>
              </w:rPr>
              <w:t xml:space="preserve"> </w:t>
            </w:r>
            <w:r w:rsidRPr="001E2C99">
              <w:rPr>
                <w:rFonts w:ascii="Arial" w:hAnsi="Arial" w:cs="Arial"/>
                <w:b/>
                <w:sz w:val="24"/>
              </w:rPr>
              <w:t xml:space="preserve">vom </w:t>
            </w:r>
            <w:r w:rsidR="006712E1">
              <w:rPr>
                <w:rFonts w:ascii="Arial" w:hAnsi="Arial" w:cs="Arial"/>
                <w:b/>
                <w:sz w:val="24"/>
              </w:rPr>
              <w:t>0</w:t>
            </w:r>
            <w:r w:rsidR="0037792F">
              <w:rPr>
                <w:rFonts w:ascii="Arial" w:hAnsi="Arial" w:cs="Arial"/>
                <w:b/>
                <w:sz w:val="24"/>
              </w:rPr>
              <w:t>2</w:t>
            </w:r>
            <w:r w:rsidR="003C6D7E" w:rsidRPr="0047380A">
              <w:rPr>
                <w:rFonts w:ascii="Arial" w:hAnsi="Arial" w:cs="Arial"/>
                <w:b/>
                <w:sz w:val="24"/>
              </w:rPr>
              <w:t xml:space="preserve">. </w:t>
            </w:r>
            <w:r w:rsidR="0047380A">
              <w:rPr>
                <w:rFonts w:ascii="Arial" w:hAnsi="Arial" w:cs="Arial"/>
                <w:b/>
                <w:sz w:val="24"/>
              </w:rPr>
              <w:t>Ju</w:t>
            </w:r>
            <w:r w:rsidR="0037792F">
              <w:rPr>
                <w:rFonts w:ascii="Arial" w:hAnsi="Arial" w:cs="Arial"/>
                <w:b/>
                <w:sz w:val="24"/>
              </w:rPr>
              <w:t>l</w:t>
            </w:r>
            <w:r w:rsidR="0047380A">
              <w:rPr>
                <w:rFonts w:ascii="Arial" w:hAnsi="Arial" w:cs="Arial"/>
                <w:b/>
                <w:sz w:val="24"/>
              </w:rPr>
              <w:t>i</w:t>
            </w:r>
            <w:r w:rsidR="00363069" w:rsidRPr="003C6D7E">
              <w:rPr>
                <w:rFonts w:ascii="Arial" w:hAnsi="Arial" w:cs="Arial"/>
                <w:b/>
                <w:sz w:val="24"/>
              </w:rPr>
              <w:t xml:space="preserve"> 202</w:t>
            </w:r>
            <w:r w:rsidR="006712E1">
              <w:rPr>
                <w:rFonts w:ascii="Arial" w:hAnsi="Arial" w:cs="Arial"/>
                <w:b/>
                <w:sz w:val="24"/>
              </w:rPr>
              <w:t>5</w:t>
            </w:r>
          </w:p>
        </w:tc>
      </w:tr>
      <w:tr w:rsidR="00A674F0" w:rsidRPr="00082F92" w14:paraId="16E7B99C" w14:textId="77777777" w:rsidTr="00F92D96">
        <w:tc>
          <w:tcPr>
            <w:tcW w:w="5067" w:type="dxa"/>
            <w:shd w:val="clear" w:color="auto" w:fill="auto"/>
            <w:vAlign w:val="center"/>
          </w:tcPr>
          <w:p w14:paraId="4ED75A62" w14:textId="77777777" w:rsidR="00A674F0" w:rsidRPr="00082F92" w:rsidRDefault="00A674F0" w:rsidP="00ED2FB2">
            <w:pPr>
              <w:spacing w:before="60" w:after="60"/>
              <w:rPr>
                <w:rFonts w:ascii="Arial" w:hAnsi="Arial" w:cs="Arial"/>
                <w:sz w:val="22"/>
                <w:szCs w:val="22"/>
              </w:rPr>
            </w:pPr>
          </w:p>
        </w:tc>
        <w:tc>
          <w:tcPr>
            <w:tcW w:w="5068" w:type="dxa"/>
            <w:shd w:val="clear" w:color="auto" w:fill="auto"/>
            <w:vAlign w:val="center"/>
          </w:tcPr>
          <w:p w14:paraId="36B34841" w14:textId="77777777" w:rsidR="00A674F0" w:rsidRPr="00082F92" w:rsidRDefault="00A674F0" w:rsidP="00B51B0B">
            <w:pPr>
              <w:spacing w:before="60" w:after="60"/>
            </w:pPr>
          </w:p>
        </w:tc>
      </w:tr>
    </w:tbl>
    <w:p w14:paraId="52C860E6" w14:textId="77777777" w:rsidR="00974813" w:rsidRPr="00082F92" w:rsidRDefault="004A21A6" w:rsidP="00D933EE">
      <w:pPr>
        <w:tabs>
          <w:tab w:val="left" w:pos="2835"/>
        </w:tabs>
        <w:spacing w:before="120" w:after="120"/>
        <w:rPr>
          <w:rFonts w:ascii="Arial" w:hAnsi="Arial" w:cs="Arial"/>
          <w:b/>
          <w:sz w:val="24"/>
        </w:rPr>
      </w:pPr>
      <w:r w:rsidRPr="00082F92">
        <w:rPr>
          <w:rFonts w:ascii="Arial" w:hAnsi="Arial" w:cs="Arial"/>
          <w:b/>
          <w:sz w:val="24"/>
          <w:szCs w:val="24"/>
        </w:rPr>
        <w:t>Titel der Projektskizze:</w:t>
      </w:r>
      <w:r w:rsidR="00E05A0E" w:rsidRPr="00082F92">
        <w:rPr>
          <w:rFonts w:ascii="Arial" w:hAnsi="Arial" w:cs="Arial"/>
          <w:b/>
          <w:sz w:val="24"/>
        </w:rPr>
        <w:t xml:space="preserve"> </w:t>
      </w:r>
      <w:r w:rsidR="00E05A0E" w:rsidRPr="00082F92">
        <w:rPr>
          <w:rFonts w:ascii="Arial" w:hAnsi="Arial" w:cs="Arial"/>
          <w:b/>
          <w:sz w:val="24"/>
        </w:rPr>
        <w:tab/>
      </w:r>
    </w:p>
    <w:p w14:paraId="58CFE9FC" w14:textId="51B9405D" w:rsidR="00202BC4" w:rsidRPr="00B657C1" w:rsidRDefault="006C3C57" w:rsidP="00DB5DAC">
      <w:pPr>
        <w:tabs>
          <w:tab w:val="left" w:pos="2835"/>
          <w:tab w:val="right" w:pos="9923"/>
        </w:tabs>
        <w:spacing w:before="120" w:after="120"/>
        <w:rPr>
          <w:rFonts w:ascii="Arial" w:hAnsi="Arial" w:cs="Arial"/>
          <w:i/>
          <w:color w:val="FF0000"/>
          <w:sz w:val="22"/>
          <w:szCs w:val="22"/>
        </w:rPr>
      </w:pPr>
      <w:r w:rsidRPr="00082F92">
        <w:rPr>
          <w:rFonts w:ascii="Arial" w:hAnsi="Arial" w:cs="Arial"/>
          <w:b/>
          <w:sz w:val="24"/>
        </w:rPr>
        <w:t>Projekta</w:t>
      </w:r>
      <w:r w:rsidR="00160E72" w:rsidRPr="00082F92">
        <w:rPr>
          <w:rFonts w:ascii="Arial" w:hAnsi="Arial" w:cs="Arial"/>
          <w:b/>
          <w:sz w:val="24"/>
        </w:rPr>
        <w:t>kro</w:t>
      </w:r>
      <w:r w:rsidR="00974813" w:rsidRPr="00082F92">
        <w:rPr>
          <w:rFonts w:ascii="Arial" w:hAnsi="Arial" w:cs="Arial"/>
          <w:b/>
          <w:sz w:val="24"/>
        </w:rPr>
        <w:t>nym:</w:t>
      </w:r>
      <w:r w:rsidR="002C6E94" w:rsidRPr="00082F92">
        <w:rPr>
          <w:rFonts w:ascii="Arial" w:hAnsi="Arial" w:cs="Arial"/>
          <w:b/>
          <w:sz w:val="24"/>
        </w:rPr>
        <w:t xml:space="preserve"> </w:t>
      </w:r>
      <w:r w:rsidR="00E05A0E" w:rsidRPr="00082F92">
        <w:rPr>
          <w:rFonts w:ascii="Arial" w:hAnsi="Arial" w:cs="Arial"/>
          <w:b/>
          <w:sz w:val="24"/>
        </w:rPr>
        <w:tab/>
      </w:r>
      <w:r w:rsidR="00A674F0" w:rsidRPr="00082F92">
        <w:rPr>
          <w:rFonts w:ascii="Arial" w:hAnsi="Arial" w:cs="Arial"/>
          <w:b/>
          <w:sz w:val="24"/>
        </w:rPr>
        <w:tab/>
      </w:r>
      <w:r w:rsidR="00790854" w:rsidRPr="00082F92">
        <w:rPr>
          <w:rFonts w:ascii="Arial" w:hAnsi="Arial" w:cs="Arial"/>
          <w:i/>
          <w:color w:val="FF0000"/>
          <w:sz w:val="22"/>
          <w:szCs w:val="22"/>
        </w:rPr>
        <w:t>(bitte auch in Fußzeile eintragen)</w:t>
      </w:r>
    </w:p>
    <w:p w14:paraId="723C1DF9" w14:textId="7A3F5B03" w:rsidR="002A12CB" w:rsidRDefault="002A12CB" w:rsidP="00B657C1">
      <w:pPr>
        <w:tabs>
          <w:tab w:val="left" w:pos="2835"/>
          <w:tab w:val="right" w:pos="9923"/>
        </w:tabs>
        <w:spacing w:before="120" w:after="120"/>
        <w:ind w:left="2"/>
        <w:rPr>
          <w:rFonts w:ascii="Arial" w:hAnsi="Arial" w:cs="Arial"/>
          <w:b/>
          <w:sz w:val="24"/>
        </w:rPr>
      </w:pPr>
    </w:p>
    <w:p w14:paraId="6B938463" w14:textId="5EE1C17A" w:rsidR="002A12CB" w:rsidRPr="00307896" w:rsidRDefault="002A12CB" w:rsidP="00307896">
      <w:pPr>
        <w:pStyle w:val="Listenabsatz"/>
        <w:numPr>
          <w:ilvl w:val="0"/>
          <w:numId w:val="18"/>
        </w:numPr>
        <w:tabs>
          <w:tab w:val="left" w:pos="2835"/>
          <w:tab w:val="right" w:pos="9923"/>
        </w:tabs>
        <w:spacing w:before="120" w:after="120"/>
        <w:rPr>
          <w:rFonts w:ascii="Arial" w:hAnsi="Arial" w:cs="Arial"/>
          <w:b/>
          <w:sz w:val="24"/>
        </w:rPr>
      </w:pPr>
      <w:r w:rsidRPr="00307896">
        <w:rPr>
          <w:rFonts w:ascii="Arial" w:hAnsi="Arial" w:cs="Arial"/>
          <w:b/>
          <w:sz w:val="24"/>
        </w:rPr>
        <w:t>Auswahl des Projektcharakters:</w:t>
      </w:r>
      <w:r w:rsidR="00307896" w:rsidRPr="00307896">
        <w:rPr>
          <w:rFonts w:ascii="Arial" w:hAnsi="Arial" w:cs="Arial"/>
          <w:bCs/>
          <w:i/>
          <w:iCs/>
          <w:sz w:val="24"/>
        </w:rPr>
        <w:t xml:space="preserve"> - </w:t>
      </w:r>
      <w:r w:rsidR="00307896" w:rsidRPr="00307896">
        <w:rPr>
          <w:rFonts w:ascii="Arial" w:hAnsi="Arial" w:cs="Arial"/>
          <w:bCs/>
          <w:i/>
          <w:iCs/>
          <w:sz w:val="22"/>
          <w:szCs w:val="22"/>
        </w:rPr>
        <w:t>siehe BK, 2 Gegenstand der Forschung</w:t>
      </w:r>
      <w:r w:rsidR="00307896">
        <w:rPr>
          <w:rFonts w:ascii="Arial" w:hAnsi="Arial" w:cs="Arial"/>
          <w:bCs/>
          <w:i/>
          <w:iCs/>
          <w:sz w:val="22"/>
          <w:szCs w:val="22"/>
        </w:rPr>
        <w:t xml:space="preserve">; </w:t>
      </w:r>
      <w:r w:rsidR="0078693C">
        <w:rPr>
          <w:rFonts w:ascii="Arial" w:hAnsi="Arial" w:cs="Arial"/>
          <w:bCs/>
          <w:i/>
          <w:iCs/>
          <w:sz w:val="22"/>
          <w:szCs w:val="22"/>
        </w:rPr>
        <w:t>die</w:t>
      </w:r>
      <w:r w:rsidR="00307896">
        <w:rPr>
          <w:rFonts w:ascii="Arial" w:hAnsi="Arial" w:cs="Arial"/>
          <w:bCs/>
          <w:i/>
          <w:iCs/>
          <w:sz w:val="22"/>
          <w:szCs w:val="22"/>
        </w:rPr>
        <w:t xml:space="preserve"> Auswahl unter A) </w:t>
      </w:r>
      <w:r w:rsidR="0078693C">
        <w:rPr>
          <w:rFonts w:ascii="Arial" w:hAnsi="Arial" w:cs="Arial"/>
          <w:bCs/>
          <w:i/>
          <w:iCs/>
          <w:sz w:val="22"/>
          <w:szCs w:val="22"/>
        </w:rPr>
        <w:t>ist unabhängig von den weiteren Punkten B) und C)</w:t>
      </w:r>
      <w:r w:rsidR="00307896">
        <w:rPr>
          <w:rFonts w:ascii="Arial" w:hAnsi="Arial" w:cs="Arial"/>
          <w:bCs/>
          <w:i/>
          <w:iCs/>
          <w:sz w:val="22"/>
          <w:szCs w:val="22"/>
        </w:rPr>
        <w:t xml:space="preserve"> </w:t>
      </w:r>
    </w:p>
    <w:p w14:paraId="59CFC194" w14:textId="0D3CC9B2" w:rsidR="002A12CB" w:rsidRDefault="002A12CB" w:rsidP="002A12CB">
      <w:pPr>
        <w:tabs>
          <w:tab w:val="left" w:pos="709"/>
          <w:tab w:val="right" w:pos="9923"/>
        </w:tabs>
        <w:spacing w:before="120" w:after="120"/>
        <w:ind w:left="7"/>
        <w:rPr>
          <w:rFonts w:ascii="Arial" w:hAnsi="Arial" w:cs="Arial"/>
          <w:sz w:val="22"/>
          <w:szCs w:val="22"/>
        </w:rPr>
      </w:pPr>
      <w:r>
        <w:rPr>
          <w:rFonts w:ascii="MS Gothic" w:eastAsia="MS Gothic" w:hAnsi="MS Gothic" w:cs="Arial"/>
          <w:sz w:val="22"/>
          <w:szCs w:val="22"/>
        </w:rPr>
        <w:tab/>
      </w:r>
      <w:sdt>
        <w:sdtPr>
          <w:rPr>
            <w:rFonts w:ascii="MS Gothic" w:eastAsia="MS Gothic" w:hAnsi="MS Gothic" w:cs="Arial" w:hint="eastAsia"/>
            <w:sz w:val="22"/>
            <w:szCs w:val="22"/>
          </w:rPr>
          <w:id w:val="623667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78693C" w:rsidRPr="0078693C">
        <w:rPr>
          <w:rFonts w:ascii="Arial" w:hAnsi="Arial" w:cs="Arial"/>
          <w:sz w:val="22"/>
          <w:szCs w:val="22"/>
        </w:rPr>
        <w:t>Verbundprojekt</w:t>
      </w:r>
    </w:p>
    <w:p w14:paraId="70126C7B" w14:textId="05FE58D5" w:rsidR="0078693C" w:rsidRDefault="0078693C" w:rsidP="002A12CB">
      <w:pPr>
        <w:tabs>
          <w:tab w:val="left" w:pos="709"/>
          <w:tab w:val="right" w:pos="9923"/>
        </w:tabs>
        <w:spacing w:before="120" w:after="120"/>
        <w:ind w:left="7"/>
        <w:rPr>
          <w:rFonts w:ascii="Arial" w:hAnsi="Arial" w:cs="Arial"/>
          <w:sz w:val="22"/>
          <w:szCs w:val="22"/>
        </w:rPr>
      </w:pPr>
      <w:r>
        <w:rPr>
          <w:rFonts w:ascii="Arial" w:hAnsi="Arial" w:cs="Arial"/>
          <w:sz w:val="22"/>
          <w:szCs w:val="22"/>
        </w:rPr>
        <w:tab/>
      </w:r>
      <w:sdt>
        <w:sdtPr>
          <w:rPr>
            <w:rFonts w:ascii="MS Gothic" w:eastAsia="MS Gothic" w:hAnsi="MS Gothic" w:cs="Arial" w:hint="eastAsia"/>
            <w:sz w:val="22"/>
            <w:szCs w:val="22"/>
          </w:rPr>
          <w:id w:val="-7569025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78693C">
        <w:rPr>
          <w:rFonts w:ascii="Arial" w:hAnsi="Arial" w:cs="Arial"/>
          <w:sz w:val="22"/>
          <w:szCs w:val="22"/>
        </w:rPr>
        <w:t>Wissenschaftliches Projekt</w:t>
      </w:r>
      <w:r>
        <w:rPr>
          <w:rFonts w:ascii="Arial" w:hAnsi="Arial" w:cs="Arial"/>
          <w:sz w:val="22"/>
          <w:szCs w:val="22"/>
        </w:rPr>
        <w:t xml:space="preserve"> </w:t>
      </w:r>
      <w:proofErr w:type="spellStart"/>
      <w:r w:rsidRPr="0078693C">
        <w:rPr>
          <w:rFonts w:ascii="Arial" w:hAnsi="Arial" w:cs="Arial"/>
          <w:sz w:val="22"/>
          <w:szCs w:val="22"/>
        </w:rPr>
        <w:t>CircularGlowUp</w:t>
      </w:r>
      <w:proofErr w:type="spellEnd"/>
    </w:p>
    <w:p w14:paraId="31B28867" w14:textId="77777777" w:rsidR="002A12CB" w:rsidRPr="00307896" w:rsidRDefault="002A12CB" w:rsidP="002A12CB">
      <w:pPr>
        <w:tabs>
          <w:tab w:val="left" w:pos="2835"/>
          <w:tab w:val="right" w:pos="9923"/>
        </w:tabs>
        <w:spacing w:before="120" w:after="120"/>
        <w:ind w:left="5"/>
        <w:rPr>
          <w:rFonts w:ascii="Arial" w:hAnsi="Arial" w:cs="Arial"/>
          <w:b/>
          <w:sz w:val="24"/>
        </w:rPr>
      </w:pPr>
    </w:p>
    <w:p w14:paraId="3E37B3A9" w14:textId="77BEEF8B" w:rsidR="00202BC4" w:rsidRPr="00307896" w:rsidRDefault="006712E1" w:rsidP="00307896">
      <w:pPr>
        <w:pStyle w:val="Listenabsatz"/>
        <w:numPr>
          <w:ilvl w:val="0"/>
          <w:numId w:val="18"/>
        </w:numPr>
        <w:tabs>
          <w:tab w:val="left" w:pos="2835"/>
          <w:tab w:val="right" w:pos="9923"/>
        </w:tabs>
        <w:spacing w:before="120" w:after="120"/>
        <w:rPr>
          <w:rFonts w:ascii="Arial" w:hAnsi="Arial" w:cs="Arial"/>
          <w:bCs/>
          <w:i/>
          <w:iCs/>
          <w:sz w:val="22"/>
          <w:szCs w:val="22"/>
        </w:rPr>
      </w:pPr>
      <w:r w:rsidRPr="00307896">
        <w:rPr>
          <w:rFonts w:ascii="Arial" w:hAnsi="Arial" w:cs="Arial"/>
          <w:b/>
          <w:sz w:val="24"/>
        </w:rPr>
        <w:t>Perspektive</w:t>
      </w:r>
      <w:r w:rsidR="0037792F">
        <w:rPr>
          <w:rFonts w:ascii="Arial" w:hAnsi="Arial" w:cs="Arial"/>
          <w:b/>
          <w:sz w:val="24"/>
        </w:rPr>
        <w:t>n</w:t>
      </w:r>
      <w:r w:rsidRPr="00307896">
        <w:rPr>
          <w:rFonts w:ascii="Arial" w:hAnsi="Arial" w:cs="Arial"/>
          <w:bCs/>
          <w:i/>
          <w:iCs/>
          <w:sz w:val="22"/>
          <w:szCs w:val="22"/>
        </w:rPr>
        <w:t>–</w:t>
      </w:r>
      <w:r w:rsidR="00DB5DAC" w:rsidRPr="00307896">
        <w:rPr>
          <w:rFonts w:ascii="Arial" w:hAnsi="Arial" w:cs="Arial"/>
          <w:bCs/>
          <w:i/>
          <w:iCs/>
          <w:sz w:val="22"/>
          <w:szCs w:val="22"/>
        </w:rPr>
        <w:t xml:space="preserve"> </w:t>
      </w:r>
      <w:r w:rsidR="0037792F" w:rsidRPr="00D065ED">
        <w:rPr>
          <w:rFonts w:ascii="Arial" w:hAnsi="Arial" w:cs="Arial"/>
          <w:bCs/>
          <w:i/>
          <w:iCs/>
          <w:sz w:val="22"/>
          <w:szCs w:val="22"/>
        </w:rPr>
        <w:t>Es wird erwartet, dass die folgenden drei Perspektiven mit ihren impulsgebenden Forschungsfragen bei der Entwicklung der Systeme und Technologien in aussagekräftigem Umfang mitbetrachtet werden</w:t>
      </w:r>
      <w:r w:rsidR="0037792F">
        <w:rPr>
          <w:rFonts w:ascii="Arial" w:hAnsi="Arial" w:cs="Arial"/>
          <w:bCs/>
          <w:i/>
          <w:iCs/>
          <w:sz w:val="22"/>
          <w:szCs w:val="22"/>
        </w:rPr>
        <w:t>.</w:t>
      </w:r>
      <w:r w:rsidR="0037792F">
        <w:rPr>
          <w:rFonts w:ascii="Arial" w:hAnsi="Arial" w:cs="Arial"/>
          <w:bCs/>
          <w:i/>
          <w:iCs/>
          <w:sz w:val="22"/>
          <w:szCs w:val="22"/>
        </w:rPr>
        <w:br/>
      </w:r>
      <w:r w:rsidR="001A3D9B">
        <w:rPr>
          <w:rFonts w:ascii="Arial" w:hAnsi="Arial" w:cs="Arial"/>
          <w:bCs/>
          <w:i/>
          <w:iCs/>
          <w:sz w:val="22"/>
          <w:szCs w:val="22"/>
        </w:rPr>
        <w:t>S</w:t>
      </w:r>
      <w:r w:rsidRPr="00307896">
        <w:rPr>
          <w:rFonts w:ascii="Arial" w:hAnsi="Arial" w:cs="Arial"/>
          <w:bCs/>
          <w:i/>
          <w:iCs/>
          <w:sz w:val="22"/>
          <w:szCs w:val="22"/>
        </w:rPr>
        <w:t xml:space="preserve">iehe </w:t>
      </w:r>
      <w:r w:rsidR="0078693C">
        <w:rPr>
          <w:rFonts w:ascii="Arial" w:hAnsi="Arial" w:cs="Arial"/>
          <w:bCs/>
          <w:i/>
          <w:iCs/>
          <w:sz w:val="22"/>
          <w:szCs w:val="22"/>
        </w:rPr>
        <w:t xml:space="preserve">auch </w:t>
      </w:r>
      <w:r w:rsidR="00307896" w:rsidRPr="00307896">
        <w:rPr>
          <w:rFonts w:ascii="Arial" w:hAnsi="Arial" w:cs="Arial"/>
          <w:bCs/>
          <w:i/>
          <w:iCs/>
          <w:sz w:val="22"/>
          <w:szCs w:val="22"/>
        </w:rPr>
        <w:t>BK</w:t>
      </w:r>
      <w:r w:rsidR="0078693C">
        <w:rPr>
          <w:rFonts w:ascii="Arial" w:hAnsi="Arial" w:cs="Arial"/>
          <w:bCs/>
          <w:i/>
          <w:iCs/>
          <w:sz w:val="22"/>
          <w:szCs w:val="22"/>
        </w:rPr>
        <w:t>:</w:t>
      </w:r>
      <w:r w:rsidR="00307896" w:rsidRPr="00307896">
        <w:rPr>
          <w:rFonts w:ascii="Arial" w:hAnsi="Arial" w:cs="Arial"/>
          <w:bCs/>
          <w:i/>
          <w:iCs/>
          <w:sz w:val="22"/>
          <w:szCs w:val="22"/>
        </w:rPr>
        <w:t xml:space="preserve"> 2 </w:t>
      </w:r>
      <w:r w:rsidRPr="00307896">
        <w:rPr>
          <w:rFonts w:ascii="Arial" w:hAnsi="Arial" w:cs="Arial"/>
          <w:bCs/>
          <w:i/>
          <w:iCs/>
          <w:sz w:val="22"/>
          <w:szCs w:val="22"/>
        </w:rPr>
        <w:t xml:space="preserve">Gegenstand der Forschung, </w:t>
      </w:r>
      <w:r w:rsidR="00307896" w:rsidRPr="00307896">
        <w:rPr>
          <w:rFonts w:ascii="Arial" w:hAnsi="Arial" w:cs="Arial"/>
          <w:bCs/>
          <w:i/>
          <w:iCs/>
          <w:sz w:val="22"/>
          <w:szCs w:val="22"/>
        </w:rPr>
        <w:t xml:space="preserve">2.1 </w:t>
      </w:r>
      <w:r w:rsidRPr="00307896">
        <w:rPr>
          <w:rFonts w:ascii="Arial" w:hAnsi="Arial" w:cs="Arial"/>
          <w:bCs/>
          <w:i/>
          <w:iCs/>
          <w:sz w:val="22"/>
          <w:szCs w:val="22"/>
        </w:rPr>
        <w:t xml:space="preserve">Verbundprojekte; </w:t>
      </w:r>
      <w:r w:rsidR="00824745">
        <w:rPr>
          <w:rFonts w:ascii="Arial" w:hAnsi="Arial" w:cs="Arial"/>
          <w:bCs/>
          <w:i/>
          <w:iCs/>
          <w:sz w:val="22"/>
          <w:szCs w:val="22"/>
        </w:rPr>
        <w:br/>
      </w:r>
      <w:r w:rsidR="00D065ED">
        <w:rPr>
          <w:rFonts w:ascii="Arial" w:hAnsi="Arial" w:cs="Arial"/>
          <w:bCs/>
          <w:i/>
          <w:iCs/>
          <w:sz w:val="22"/>
          <w:szCs w:val="22"/>
        </w:rPr>
        <w:br/>
      </w:r>
      <w:r w:rsidR="00824745">
        <w:rPr>
          <w:rFonts w:ascii="Arial" w:hAnsi="Arial" w:cs="Arial"/>
          <w:bCs/>
          <w:i/>
          <w:iCs/>
          <w:sz w:val="22"/>
          <w:szCs w:val="22"/>
        </w:rPr>
        <w:t>B</w:t>
      </w:r>
      <w:r w:rsidR="009545E6" w:rsidRPr="00307896">
        <w:rPr>
          <w:rFonts w:ascii="Arial" w:hAnsi="Arial" w:cs="Arial"/>
          <w:bCs/>
          <w:i/>
          <w:iCs/>
          <w:sz w:val="22"/>
          <w:szCs w:val="22"/>
        </w:rPr>
        <w:t xml:space="preserve">itte </w:t>
      </w:r>
      <w:r w:rsidR="0037792F">
        <w:rPr>
          <w:rFonts w:ascii="Arial" w:hAnsi="Arial" w:cs="Arial"/>
          <w:bCs/>
          <w:i/>
          <w:iCs/>
          <w:sz w:val="22"/>
          <w:szCs w:val="22"/>
        </w:rPr>
        <w:t>Schwerpunkt</w:t>
      </w:r>
      <w:r w:rsidR="00824745">
        <w:rPr>
          <w:rFonts w:ascii="Arial" w:hAnsi="Arial" w:cs="Arial"/>
          <w:bCs/>
          <w:i/>
          <w:iCs/>
          <w:sz w:val="22"/>
          <w:szCs w:val="22"/>
        </w:rPr>
        <w:t>-Perspektive(n)</w:t>
      </w:r>
      <w:r w:rsidR="009545E6" w:rsidRPr="00307896">
        <w:rPr>
          <w:rFonts w:ascii="Arial" w:hAnsi="Arial" w:cs="Arial"/>
          <w:bCs/>
          <w:i/>
          <w:iCs/>
          <w:sz w:val="22"/>
          <w:szCs w:val="22"/>
        </w:rPr>
        <w:t>ankreuzen</w:t>
      </w:r>
      <w:r w:rsidR="00DB5DAC" w:rsidRPr="00307896">
        <w:rPr>
          <w:rFonts w:ascii="Arial" w:hAnsi="Arial" w:cs="Arial"/>
          <w:bCs/>
          <w:i/>
          <w:iCs/>
          <w:sz w:val="22"/>
          <w:szCs w:val="22"/>
        </w:rPr>
        <w:t>:</w:t>
      </w:r>
    </w:p>
    <w:p w14:paraId="6C76C477" w14:textId="2A4B1834" w:rsidR="004E6232" w:rsidRPr="00B657C1" w:rsidRDefault="001A3D9B"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1857068500"/>
          <w14:checkbox>
            <w14:checked w14:val="0"/>
            <w14:checkedState w14:val="2612" w14:font="MS Gothic"/>
            <w14:uncheckedState w14:val="2610" w14:font="MS Gothic"/>
          </w14:checkbox>
        </w:sdtPr>
        <w:sdtEndPr/>
        <w:sdtContent>
          <w:r w:rsidR="00F91CBA" w:rsidRPr="002A12CB">
            <w:rPr>
              <w:rFonts w:ascii="MS Gothic" w:eastAsia="MS Gothic" w:hAnsi="MS Gothic" w:cs="Arial" w:hint="eastAsia"/>
              <w:sz w:val="22"/>
              <w:szCs w:val="22"/>
            </w:rPr>
            <w:t>☐</w:t>
          </w:r>
        </w:sdtContent>
      </w:sdt>
      <w:r w:rsidR="00EB2C02">
        <w:rPr>
          <w:rFonts w:ascii="Arial" w:hAnsi="Arial" w:cs="Arial"/>
          <w:sz w:val="22"/>
          <w:szCs w:val="22"/>
        </w:rPr>
        <w:t xml:space="preserve"> </w:t>
      </w:r>
      <w:r w:rsidR="006712E1" w:rsidRPr="006712E1">
        <w:rPr>
          <w:rFonts w:ascii="Arial" w:hAnsi="Arial" w:cs="Arial"/>
          <w:sz w:val="22"/>
          <w:szCs w:val="22"/>
        </w:rPr>
        <w:t>Geschäftsmodelle und intelligente Dienstleistungen</w:t>
      </w:r>
    </w:p>
    <w:p w14:paraId="5F2D49B0" w14:textId="2F5EF7AE" w:rsidR="004E6232" w:rsidRPr="00B657C1" w:rsidRDefault="001A3D9B"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1746023504"/>
          <w14:checkbox>
            <w14:checked w14:val="0"/>
            <w14:checkedState w14:val="2612" w14:font="MS Gothic"/>
            <w14:uncheckedState w14:val="2610" w14:font="MS Gothic"/>
          </w14:checkbox>
        </w:sdtPr>
        <w:sdtEndPr/>
        <w:sdtContent>
          <w:r w:rsidR="00DA145E">
            <w:rPr>
              <w:rFonts w:ascii="MS Gothic" w:eastAsia="MS Gothic" w:hAnsi="MS Gothic" w:cs="Arial" w:hint="eastAsia"/>
              <w:sz w:val="22"/>
              <w:szCs w:val="22"/>
            </w:rPr>
            <w:t>☐</w:t>
          </w:r>
        </w:sdtContent>
      </w:sdt>
      <w:r w:rsidR="00EB2C02" w:rsidRPr="00EF038D">
        <w:rPr>
          <w:rFonts w:ascii="Arial" w:hAnsi="Arial" w:cs="Arial"/>
          <w:sz w:val="22"/>
          <w:szCs w:val="22"/>
        </w:rPr>
        <w:t xml:space="preserve"> </w:t>
      </w:r>
      <w:r w:rsidR="006712E1" w:rsidRPr="006712E1">
        <w:rPr>
          <w:rFonts w:ascii="Arial" w:hAnsi="Arial" w:cs="Arial"/>
          <w:sz w:val="22"/>
          <w:szCs w:val="22"/>
        </w:rPr>
        <w:t>Systemische Aspekte und Fragen der kreislauffähigen Wertschöpfung</w:t>
      </w:r>
    </w:p>
    <w:p w14:paraId="5EACD40F" w14:textId="39B80575" w:rsidR="006712E1" w:rsidRPr="0078693C" w:rsidRDefault="001A3D9B" w:rsidP="006712E1">
      <w:pPr>
        <w:pStyle w:val="Listenabsatz"/>
        <w:numPr>
          <w:ilvl w:val="0"/>
          <w:numId w:val="16"/>
        </w:numPr>
        <w:spacing w:after="120"/>
        <w:ind w:left="714"/>
        <w:contextualSpacing/>
        <w:jc w:val="both"/>
        <w:rPr>
          <w:rFonts w:ascii="Arial" w:hAnsi="Arial" w:cs="Arial"/>
          <w:b/>
          <w:sz w:val="24"/>
        </w:rPr>
      </w:pPr>
      <w:sdt>
        <w:sdtPr>
          <w:rPr>
            <w:rFonts w:ascii="MS Gothic" w:eastAsia="MS Gothic" w:hAnsi="MS Gothic" w:cs="Arial" w:hint="eastAsia"/>
            <w:sz w:val="22"/>
            <w:szCs w:val="22"/>
          </w:rPr>
          <w:id w:val="2082715404"/>
          <w14:checkbox>
            <w14:checked w14:val="0"/>
            <w14:checkedState w14:val="2612" w14:font="MS Gothic"/>
            <w14:uncheckedState w14:val="2610" w14:font="MS Gothic"/>
          </w14:checkbox>
        </w:sdtPr>
        <w:sdtEndPr/>
        <w:sdtContent>
          <w:r w:rsidR="00DA145E">
            <w:rPr>
              <w:rFonts w:ascii="MS Gothic" w:eastAsia="MS Gothic" w:hAnsi="MS Gothic" w:cs="Arial" w:hint="eastAsia"/>
              <w:sz w:val="22"/>
              <w:szCs w:val="22"/>
            </w:rPr>
            <w:t>☐</w:t>
          </w:r>
        </w:sdtContent>
      </w:sdt>
      <w:r w:rsidR="00EB2C02" w:rsidRPr="00EF038D">
        <w:rPr>
          <w:rFonts w:ascii="Arial" w:hAnsi="Arial" w:cs="Arial"/>
          <w:sz w:val="22"/>
          <w:szCs w:val="22"/>
        </w:rPr>
        <w:t xml:space="preserve"> </w:t>
      </w:r>
      <w:r w:rsidR="006712E1" w:rsidRPr="006712E1">
        <w:rPr>
          <w:rFonts w:ascii="Arial" w:hAnsi="Arial" w:cs="Arial"/>
          <w:sz w:val="22"/>
          <w:szCs w:val="22"/>
        </w:rPr>
        <w:t>Menschen in kreislauffähigen Wertschöpfungsprozessen</w:t>
      </w:r>
    </w:p>
    <w:p w14:paraId="63B62F12" w14:textId="77777777" w:rsidR="0078693C" w:rsidRPr="00A420F5" w:rsidRDefault="0078693C" w:rsidP="0078693C">
      <w:pPr>
        <w:pStyle w:val="Listenabsatz"/>
        <w:spacing w:after="120"/>
        <w:ind w:left="714"/>
        <w:contextualSpacing/>
        <w:jc w:val="both"/>
        <w:rPr>
          <w:rFonts w:ascii="Arial" w:hAnsi="Arial" w:cs="Arial"/>
          <w:b/>
          <w:sz w:val="24"/>
        </w:rPr>
      </w:pPr>
    </w:p>
    <w:p w14:paraId="789D5005" w14:textId="4B704E27" w:rsidR="002A12CB" w:rsidRDefault="002A12CB" w:rsidP="0078693C">
      <w:pPr>
        <w:pStyle w:val="Listenabsatz"/>
        <w:numPr>
          <w:ilvl w:val="0"/>
          <w:numId w:val="22"/>
        </w:numPr>
        <w:tabs>
          <w:tab w:val="left" w:pos="2835"/>
          <w:tab w:val="right" w:pos="9923"/>
        </w:tabs>
        <w:spacing w:before="120" w:after="120"/>
        <w:rPr>
          <w:rFonts w:ascii="Arial" w:hAnsi="Arial" w:cs="Arial"/>
          <w:bCs/>
          <w:i/>
          <w:iCs/>
          <w:sz w:val="22"/>
          <w:szCs w:val="22"/>
        </w:rPr>
      </w:pPr>
      <w:r w:rsidRPr="0078693C">
        <w:rPr>
          <w:rFonts w:ascii="Arial" w:hAnsi="Arial" w:cs="Arial"/>
          <w:b/>
          <w:sz w:val="24"/>
        </w:rPr>
        <w:t>Aufzählen bzw. Nennen der behandelten, zu erforschenden (Basis-)Technologien und Methoden</w:t>
      </w:r>
      <w:r w:rsidRPr="0078693C">
        <w:rPr>
          <w:rFonts w:ascii="Arial" w:hAnsi="Arial" w:cs="Arial"/>
          <w:bCs/>
          <w:sz w:val="24"/>
        </w:rPr>
        <w:t xml:space="preserve"> </w:t>
      </w:r>
      <w:r w:rsidRPr="0078693C">
        <w:rPr>
          <w:rFonts w:ascii="Arial" w:hAnsi="Arial" w:cs="Arial"/>
          <w:bCs/>
          <w:i/>
          <w:iCs/>
          <w:sz w:val="22"/>
          <w:szCs w:val="22"/>
        </w:rPr>
        <w:t xml:space="preserve">– </w:t>
      </w:r>
      <w:r w:rsidR="0078693C">
        <w:rPr>
          <w:rFonts w:ascii="Arial" w:hAnsi="Arial" w:cs="Arial"/>
          <w:bCs/>
          <w:i/>
          <w:iCs/>
          <w:sz w:val="22"/>
          <w:szCs w:val="22"/>
        </w:rPr>
        <w:t xml:space="preserve">von allen auszufüllen; </w:t>
      </w:r>
      <w:r w:rsidR="0078693C" w:rsidRPr="00307896">
        <w:rPr>
          <w:rFonts w:ascii="Arial" w:hAnsi="Arial" w:cs="Arial"/>
          <w:bCs/>
          <w:i/>
          <w:iCs/>
          <w:sz w:val="22"/>
          <w:szCs w:val="22"/>
        </w:rPr>
        <w:t xml:space="preserve">siehe </w:t>
      </w:r>
      <w:r w:rsidR="0078693C">
        <w:rPr>
          <w:rFonts w:ascii="Arial" w:hAnsi="Arial" w:cs="Arial"/>
          <w:bCs/>
          <w:i/>
          <w:iCs/>
          <w:sz w:val="22"/>
          <w:szCs w:val="22"/>
        </w:rPr>
        <w:t xml:space="preserve">auch </w:t>
      </w:r>
      <w:r w:rsidR="0078693C" w:rsidRPr="00307896">
        <w:rPr>
          <w:rFonts w:ascii="Arial" w:hAnsi="Arial" w:cs="Arial"/>
          <w:bCs/>
          <w:i/>
          <w:iCs/>
          <w:sz w:val="22"/>
          <w:szCs w:val="22"/>
        </w:rPr>
        <w:t>BK</w:t>
      </w:r>
      <w:r w:rsidR="0078693C">
        <w:rPr>
          <w:rFonts w:ascii="Arial" w:hAnsi="Arial" w:cs="Arial"/>
          <w:bCs/>
          <w:i/>
          <w:iCs/>
          <w:sz w:val="22"/>
          <w:szCs w:val="22"/>
        </w:rPr>
        <w:t>:</w:t>
      </w:r>
      <w:r w:rsidR="0078693C" w:rsidRPr="00307896">
        <w:rPr>
          <w:rFonts w:ascii="Arial" w:hAnsi="Arial" w:cs="Arial"/>
          <w:bCs/>
          <w:i/>
          <w:iCs/>
          <w:sz w:val="22"/>
          <w:szCs w:val="22"/>
        </w:rPr>
        <w:t xml:space="preserve"> 2 Gegenstand der Forschung, 2.1 Verbundprojekte</w:t>
      </w:r>
    </w:p>
    <w:p w14:paraId="2E72FA12" w14:textId="106B30D4" w:rsidR="0078693C" w:rsidRDefault="0078693C" w:rsidP="0078693C">
      <w:pPr>
        <w:pStyle w:val="Listenabsatz"/>
        <w:numPr>
          <w:ilvl w:val="1"/>
          <w:numId w:val="22"/>
        </w:numPr>
        <w:tabs>
          <w:tab w:val="left" w:pos="2835"/>
          <w:tab w:val="right" w:pos="9923"/>
        </w:tabs>
        <w:spacing w:before="120" w:after="120"/>
        <w:rPr>
          <w:rFonts w:ascii="Arial" w:hAnsi="Arial" w:cs="Arial"/>
          <w:bCs/>
          <w:i/>
          <w:iCs/>
          <w:sz w:val="22"/>
          <w:szCs w:val="22"/>
        </w:rPr>
      </w:pPr>
      <w:r>
        <w:rPr>
          <w:rFonts w:ascii="Arial" w:hAnsi="Arial" w:cs="Arial"/>
          <w:bCs/>
          <w:i/>
          <w:iCs/>
          <w:sz w:val="22"/>
          <w:szCs w:val="22"/>
        </w:rPr>
        <w:t>……………………</w:t>
      </w:r>
    </w:p>
    <w:p w14:paraId="6D285EFE" w14:textId="77777777" w:rsidR="0078693C" w:rsidRPr="0078693C" w:rsidRDefault="0078693C" w:rsidP="0078693C">
      <w:pPr>
        <w:pStyle w:val="Listenabsatz"/>
        <w:numPr>
          <w:ilvl w:val="1"/>
          <w:numId w:val="22"/>
        </w:numPr>
        <w:tabs>
          <w:tab w:val="left" w:pos="2835"/>
          <w:tab w:val="right" w:pos="9923"/>
        </w:tabs>
        <w:spacing w:before="120" w:after="120"/>
        <w:rPr>
          <w:rFonts w:ascii="Arial" w:hAnsi="Arial" w:cs="Arial"/>
          <w:bCs/>
          <w:i/>
          <w:iCs/>
          <w:sz w:val="22"/>
          <w:szCs w:val="22"/>
        </w:rPr>
      </w:pPr>
      <w:r>
        <w:rPr>
          <w:rFonts w:ascii="Arial" w:hAnsi="Arial" w:cs="Arial"/>
          <w:bCs/>
          <w:i/>
          <w:iCs/>
          <w:sz w:val="22"/>
          <w:szCs w:val="22"/>
        </w:rPr>
        <w:t>……………………</w:t>
      </w:r>
    </w:p>
    <w:p w14:paraId="7B3CF8F9" w14:textId="6CA68723" w:rsidR="0078693C" w:rsidRPr="0078693C" w:rsidRDefault="0078693C" w:rsidP="0078693C">
      <w:pPr>
        <w:pStyle w:val="Listenabsatz"/>
        <w:numPr>
          <w:ilvl w:val="1"/>
          <w:numId w:val="22"/>
        </w:numPr>
        <w:tabs>
          <w:tab w:val="left" w:pos="2835"/>
          <w:tab w:val="right" w:pos="9923"/>
        </w:tabs>
        <w:spacing w:before="120" w:after="120"/>
        <w:rPr>
          <w:rFonts w:ascii="Arial" w:hAnsi="Arial" w:cs="Arial"/>
          <w:bCs/>
          <w:i/>
          <w:iCs/>
          <w:sz w:val="22"/>
          <w:szCs w:val="22"/>
        </w:rPr>
      </w:pPr>
      <w:r>
        <w:rPr>
          <w:rFonts w:ascii="Arial" w:hAnsi="Arial" w:cs="Arial"/>
          <w:bCs/>
          <w:i/>
          <w:iCs/>
          <w:sz w:val="22"/>
          <w:szCs w:val="22"/>
        </w:rPr>
        <w:t>……………………</w:t>
      </w:r>
    </w:p>
    <w:p w14:paraId="1FB9112A" w14:textId="4613BFD6" w:rsidR="00A420F5" w:rsidRPr="00A420F5" w:rsidRDefault="00A420F5" w:rsidP="00A420F5">
      <w:pPr>
        <w:spacing w:after="120"/>
        <w:contextualSpacing/>
        <w:jc w:val="both"/>
        <w:rPr>
          <w:rFonts w:ascii="Arial" w:hAnsi="Arial" w:cs="Arial"/>
          <w:b/>
          <w:sz w:val="24"/>
        </w:rPr>
      </w:pPr>
    </w:p>
    <w:p w14:paraId="1DD849C0" w14:textId="4F1E07C0" w:rsidR="006712E1" w:rsidRDefault="006712E1" w:rsidP="006712E1">
      <w:pPr>
        <w:spacing w:after="120"/>
        <w:contextualSpacing/>
        <w:jc w:val="both"/>
        <w:rPr>
          <w:rFonts w:ascii="Arial" w:hAnsi="Arial" w:cs="Arial"/>
          <w:b/>
          <w:sz w:val="24"/>
        </w:rPr>
      </w:pPr>
    </w:p>
    <w:p w14:paraId="11A2290E" w14:textId="4855C7A1" w:rsidR="00251CA0" w:rsidRPr="006712E1" w:rsidRDefault="00251CA0" w:rsidP="006712E1">
      <w:pPr>
        <w:spacing w:after="120"/>
        <w:contextualSpacing/>
        <w:jc w:val="both"/>
        <w:rPr>
          <w:rFonts w:ascii="Arial" w:hAnsi="Arial" w:cs="Arial"/>
          <w:b/>
          <w:sz w:val="24"/>
        </w:rPr>
      </w:pPr>
      <w:r w:rsidRPr="006712E1">
        <w:rPr>
          <w:rFonts w:ascii="Arial" w:hAnsi="Arial" w:cs="Arial"/>
          <w:b/>
          <w:sz w:val="24"/>
        </w:rPr>
        <w:t>Angaben zum Einreicher der Projektskizze</w:t>
      </w:r>
    </w:p>
    <w:tbl>
      <w:tblPr>
        <w:tblW w:w="1013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191"/>
        <w:gridCol w:w="2694"/>
        <w:gridCol w:w="1275"/>
        <w:gridCol w:w="4972"/>
      </w:tblGrid>
      <w:tr w:rsidR="00A674F0" w:rsidRPr="00082F92" w14:paraId="7781424E" w14:textId="77777777" w:rsidTr="00A674F0">
        <w:trPr>
          <w:cantSplit/>
        </w:trPr>
        <w:tc>
          <w:tcPr>
            <w:tcW w:w="1191" w:type="dxa"/>
            <w:tcBorders>
              <w:top w:val="single" w:sz="4" w:space="0" w:color="auto"/>
              <w:bottom w:val="nil"/>
            </w:tcBorders>
            <w:vAlign w:val="center"/>
          </w:tcPr>
          <w:p w14:paraId="150DA9C6" w14:textId="77777777" w:rsidR="00A674F0" w:rsidRPr="00082F92" w:rsidRDefault="00A674F0" w:rsidP="00A674F0">
            <w:pPr>
              <w:spacing w:before="60" w:after="60"/>
              <w:rPr>
                <w:rFonts w:ascii="Arial" w:hAnsi="Arial" w:cs="Arial"/>
                <w:sz w:val="22"/>
                <w:szCs w:val="22"/>
              </w:rPr>
            </w:pPr>
            <w:r w:rsidRPr="00082F92">
              <w:rPr>
                <w:rFonts w:ascii="Arial" w:hAnsi="Arial" w:cs="Arial"/>
                <w:sz w:val="22"/>
                <w:szCs w:val="22"/>
              </w:rPr>
              <w:t>Firma /</w:t>
            </w:r>
            <w:r w:rsidRPr="00082F92">
              <w:rPr>
                <w:rFonts w:ascii="Arial" w:hAnsi="Arial" w:cs="Arial"/>
                <w:sz w:val="22"/>
                <w:szCs w:val="22"/>
              </w:rPr>
              <w:br/>
              <w:t>Institution</w:t>
            </w:r>
          </w:p>
        </w:tc>
        <w:tc>
          <w:tcPr>
            <w:tcW w:w="8941" w:type="dxa"/>
            <w:gridSpan w:val="3"/>
            <w:tcBorders>
              <w:top w:val="single" w:sz="4" w:space="0" w:color="auto"/>
              <w:bottom w:val="nil"/>
            </w:tcBorders>
            <w:vAlign w:val="center"/>
          </w:tcPr>
          <w:p w14:paraId="4836C06F" w14:textId="77777777" w:rsidR="00A674F0" w:rsidRPr="00082F92" w:rsidRDefault="00A674F0" w:rsidP="00A674F0">
            <w:pPr>
              <w:spacing w:before="60" w:after="60"/>
              <w:rPr>
                <w:rFonts w:ascii="Arial" w:hAnsi="Arial" w:cs="Arial"/>
                <w:sz w:val="22"/>
                <w:szCs w:val="22"/>
              </w:rPr>
            </w:pPr>
          </w:p>
        </w:tc>
      </w:tr>
      <w:tr w:rsidR="00A674F0" w:rsidRPr="00082F92" w14:paraId="3FC3E90C" w14:textId="77777777" w:rsidTr="00A674F0">
        <w:trPr>
          <w:cantSplit/>
        </w:trPr>
        <w:tc>
          <w:tcPr>
            <w:tcW w:w="1191" w:type="dxa"/>
            <w:tcBorders>
              <w:top w:val="nil"/>
              <w:bottom w:val="single" w:sz="4" w:space="0" w:color="auto"/>
            </w:tcBorders>
            <w:vAlign w:val="center"/>
          </w:tcPr>
          <w:p w14:paraId="34D99E53" w14:textId="77777777" w:rsidR="00A674F0" w:rsidRPr="00082F92" w:rsidRDefault="00A674F0" w:rsidP="00A674F0">
            <w:pPr>
              <w:spacing w:before="60" w:after="60"/>
              <w:rPr>
                <w:rFonts w:ascii="Arial" w:hAnsi="Arial" w:cs="Arial"/>
                <w:sz w:val="22"/>
                <w:szCs w:val="22"/>
              </w:rPr>
            </w:pPr>
            <w:r w:rsidRPr="00082F92">
              <w:rPr>
                <w:rFonts w:ascii="Arial" w:hAnsi="Arial" w:cs="Arial"/>
                <w:sz w:val="22"/>
                <w:szCs w:val="22"/>
              </w:rPr>
              <w:t>Abteilung /</w:t>
            </w:r>
            <w:r w:rsidRPr="00082F92">
              <w:rPr>
                <w:rFonts w:ascii="Arial" w:hAnsi="Arial" w:cs="Arial"/>
                <w:sz w:val="22"/>
                <w:szCs w:val="22"/>
              </w:rPr>
              <w:br/>
              <w:t>Institut</w:t>
            </w:r>
          </w:p>
        </w:tc>
        <w:tc>
          <w:tcPr>
            <w:tcW w:w="8941" w:type="dxa"/>
            <w:gridSpan w:val="3"/>
            <w:tcBorders>
              <w:top w:val="nil"/>
              <w:bottom w:val="single" w:sz="4" w:space="0" w:color="auto"/>
            </w:tcBorders>
            <w:vAlign w:val="center"/>
          </w:tcPr>
          <w:p w14:paraId="1B9BB6E3" w14:textId="77777777" w:rsidR="00A674F0" w:rsidRPr="00082F92" w:rsidRDefault="00A674F0" w:rsidP="00A674F0">
            <w:pPr>
              <w:spacing w:before="60" w:after="60"/>
              <w:rPr>
                <w:rFonts w:ascii="Arial" w:hAnsi="Arial" w:cs="Arial"/>
                <w:sz w:val="22"/>
                <w:szCs w:val="22"/>
              </w:rPr>
            </w:pPr>
          </w:p>
        </w:tc>
      </w:tr>
      <w:tr w:rsidR="00054814" w:rsidRPr="00082F92" w14:paraId="6F70A668" w14:textId="77777777" w:rsidTr="00A674F0">
        <w:trPr>
          <w:cantSplit/>
        </w:trPr>
        <w:tc>
          <w:tcPr>
            <w:tcW w:w="1191" w:type="dxa"/>
            <w:vAlign w:val="center"/>
          </w:tcPr>
          <w:p w14:paraId="59D04F3E"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Anrede</w:t>
            </w:r>
          </w:p>
        </w:tc>
        <w:tc>
          <w:tcPr>
            <w:tcW w:w="2694" w:type="dxa"/>
            <w:vAlign w:val="center"/>
          </w:tcPr>
          <w:p w14:paraId="277CEE38" w14:textId="77777777" w:rsidR="00054814" w:rsidRPr="00082F92" w:rsidRDefault="00054814" w:rsidP="002A4EB3">
            <w:pPr>
              <w:spacing w:before="60" w:after="60"/>
              <w:rPr>
                <w:rFonts w:ascii="Arial" w:hAnsi="Arial" w:cs="Arial"/>
                <w:sz w:val="22"/>
                <w:szCs w:val="22"/>
              </w:rPr>
            </w:pPr>
          </w:p>
        </w:tc>
        <w:tc>
          <w:tcPr>
            <w:tcW w:w="1275" w:type="dxa"/>
            <w:vAlign w:val="center"/>
          </w:tcPr>
          <w:p w14:paraId="7ECB9502"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Vorname</w:t>
            </w:r>
          </w:p>
        </w:tc>
        <w:tc>
          <w:tcPr>
            <w:tcW w:w="4972" w:type="dxa"/>
            <w:vAlign w:val="center"/>
          </w:tcPr>
          <w:p w14:paraId="6320768B" w14:textId="77777777" w:rsidR="00054814" w:rsidRPr="00082F92" w:rsidRDefault="00054814" w:rsidP="00A674F0">
            <w:pPr>
              <w:spacing w:before="60" w:after="60"/>
              <w:rPr>
                <w:rFonts w:ascii="Arial" w:hAnsi="Arial" w:cs="Arial"/>
                <w:sz w:val="22"/>
                <w:szCs w:val="22"/>
              </w:rPr>
            </w:pPr>
          </w:p>
        </w:tc>
      </w:tr>
      <w:tr w:rsidR="00054814" w:rsidRPr="00082F92" w14:paraId="59AC9C78" w14:textId="77777777" w:rsidTr="00054814">
        <w:trPr>
          <w:cantSplit/>
        </w:trPr>
        <w:tc>
          <w:tcPr>
            <w:tcW w:w="1191" w:type="dxa"/>
            <w:vAlign w:val="center"/>
          </w:tcPr>
          <w:p w14:paraId="4FACE3E8"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Titel</w:t>
            </w:r>
          </w:p>
        </w:tc>
        <w:tc>
          <w:tcPr>
            <w:tcW w:w="2694" w:type="dxa"/>
            <w:vAlign w:val="center"/>
          </w:tcPr>
          <w:p w14:paraId="36B02C80" w14:textId="77777777" w:rsidR="00054814" w:rsidRPr="00082F92" w:rsidRDefault="00054814" w:rsidP="002A4EB3">
            <w:pPr>
              <w:spacing w:before="60" w:after="60"/>
              <w:rPr>
                <w:rFonts w:ascii="Arial" w:hAnsi="Arial" w:cs="Arial"/>
                <w:sz w:val="22"/>
                <w:szCs w:val="22"/>
              </w:rPr>
            </w:pPr>
          </w:p>
        </w:tc>
        <w:tc>
          <w:tcPr>
            <w:tcW w:w="1275" w:type="dxa"/>
            <w:vAlign w:val="center"/>
          </w:tcPr>
          <w:p w14:paraId="1FA7EF96"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Nachname</w:t>
            </w:r>
          </w:p>
        </w:tc>
        <w:tc>
          <w:tcPr>
            <w:tcW w:w="4972" w:type="dxa"/>
            <w:vAlign w:val="center"/>
          </w:tcPr>
          <w:p w14:paraId="089F131B" w14:textId="77777777" w:rsidR="00054814" w:rsidRPr="00082F92" w:rsidRDefault="00054814" w:rsidP="00A674F0">
            <w:pPr>
              <w:spacing w:before="60" w:after="60"/>
              <w:rPr>
                <w:rFonts w:ascii="Arial" w:hAnsi="Arial" w:cs="Arial"/>
                <w:sz w:val="22"/>
                <w:szCs w:val="22"/>
              </w:rPr>
            </w:pPr>
          </w:p>
        </w:tc>
      </w:tr>
      <w:tr w:rsidR="00054814" w:rsidRPr="00082F92" w14:paraId="2E9945D8" w14:textId="77777777" w:rsidTr="00054814">
        <w:trPr>
          <w:cantSplit/>
        </w:trPr>
        <w:tc>
          <w:tcPr>
            <w:tcW w:w="1191" w:type="dxa"/>
            <w:tcBorders>
              <w:bottom w:val="single" w:sz="4" w:space="0" w:color="auto"/>
            </w:tcBorders>
            <w:vAlign w:val="center"/>
          </w:tcPr>
          <w:p w14:paraId="4DFB8122" w14:textId="77777777" w:rsidR="00054814" w:rsidRPr="00082F92" w:rsidRDefault="00054814" w:rsidP="00054814">
            <w:pPr>
              <w:spacing w:before="60" w:after="60"/>
              <w:rPr>
                <w:rFonts w:ascii="Arial" w:hAnsi="Arial" w:cs="Arial"/>
                <w:sz w:val="22"/>
                <w:szCs w:val="22"/>
              </w:rPr>
            </w:pPr>
            <w:r w:rsidRPr="00082F92">
              <w:rPr>
                <w:rFonts w:ascii="Arial" w:hAnsi="Arial" w:cs="Arial"/>
                <w:sz w:val="22"/>
                <w:szCs w:val="22"/>
              </w:rPr>
              <w:t>Telefon</w:t>
            </w:r>
          </w:p>
        </w:tc>
        <w:tc>
          <w:tcPr>
            <w:tcW w:w="2694" w:type="dxa"/>
            <w:tcBorders>
              <w:bottom w:val="single" w:sz="4" w:space="0" w:color="auto"/>
            </w:tcBorders>
            <w:vAlign w:val="center"/>
          </w:tcPr>
          <w:p w14:paraId="4495D183" w14:textId="77777777" w:rsidR="00054814" w:rsidRPr="00082F92" w:rsidRDefault="00054814" w:rsidP="00974D08">
            <w:pPr>
              <w:spacing w:before="60" w:after="60"/>
              <w:rPr>
                <w:rFonts w:ascii="Arial" w:hAnsi="Arial" w:cs="Arial"/>
                <w:sz w:val="22"/>
                <w:szCs w:val="22"/>
              </w:rPr>
            </w:pPr>
            <w:r w:rsidRPr="00082F92">
              <w:rPr>
                <w:rFonts w:ascii="Arial" w:hAnsi="Arial" w:cs="Arial"/>
                <w:sz w:val="22"/>
                <w:szCs w:val="22"/>
              </w:rPr>
              <w:t xml:space="preserve">+49 (0) </w:t>
            </w:r>
          </w:p>
        </w:tc>
        <w:tc>
          <w:tcPr>
            <w:tcW w:w="1275" w:type="dxa"/>
            <w:tcBorders>
              <w:bottom w:val="single" w:sz="4" w:space="0" w:color="auto"/>
            </w:tcBorders>
            <w:vAlign w:val="center"/>
          </w:tcPr>
          <w:p w14:paraId="42937877" w14:textId="77777777" w:rsidR="00054814" w:rsidRPr="00082F92" w:rsidRDefault="00054814" w:rsidP="00054814">
            <w:pPr>
              <w:spacing w:before="60" w:after="60"/>
              <w:rPr>
                <w:rFonts w:ascii="Arial" w:hAnsi="Arial" w:cs="Arial"/>
                <w:sz w:val="22"/>
                <w:szCs w:val="22"/>
              </w:rPr>
            </w:pPr>
            <w:r w:rsidRPr="00082F92">
              <w:rPr>
                <w:rFonts w:ascii="Arial" w:hAnsi="Arial" w:cs="Arial"/>
                <w:sz w:val="22"/>
                <w:szCs w:val="22"/>
              </w:rPr>
              <w:t>E-Mail</w:t>
            </w:r>
          </w:p>
        </w:tc>
        <w:tc>
          <w:tcPr>
            <w:tcW w:w="4972" w:type="dxa"/>
            <w:tcBorders>
              <w:bottom w:val="single" w:sz="4" w:space="0" w:color="auto"/>
            </w:tcBorders>
            <w:vAlign w:val="center"/>
          </w:tcPr>
          <w:p w14:paraId="2E8139F5" w14:textId="77777777" w:rsidR="00054814" w:rsidRPr="00082F92" w:rsidRDefault="00054814" w:rsidP="00054814">
            <w:pPr>
              <w:spacing w:before="60" w:after="60"/>
              <w:rPr>
                <w:rFonts w:ascii="Arial" w:hAnsi="Arial" w:cs="Arial"/>
                <w:sz w:val="22"/>
                <w:szCs w:val="22"/>
              </w:rPr>
            </w:pPr>
          </w:p>
        </w:tc>
      </w:tr>
    </w:tbl>
    <w:p w14:paraId="49194124" w14:textId="77777777" w:rsidR="00054814" w:rsidRPr="00082F92" w:rsidRDefault="00054814" w:rsidP="00A674F0">
      <w:pPr>
        <w:tabs>
          <w:tab w:val="left" w:pos="3686"/>
          <w:tab w:val="right" w:leader="dot" w:pos="4536"/>
          <w:tab w:val="left" w:pos="4820"/>
          <w:tab w:val="left" w:pos="8931"/>
          <w:tab w:val="right" w:leader="dot" w:pos="9639"/>
        </w:tabs>
        <w:spacing w:before="240" w:after="120"/>
        <w:rPr>
          <w:rFonts w:ascii="Arial" w:hAnsi="Arial" w:cs="Arial"/>
          <w:b/>
          <w:sz w:val="24"/>
        </w:rPr>
        <w:sectPr w:rsidR="00054814" w:rsidRPr="00082F92" w:rsidSect="00287309">
          <w:headerReference w:type="default" r:id="rId8"/>
          <w:footerReference w:type="default" r:id="rId9"/>
          <w:pgSz w:w="11906" w:h="16838"/>
          <w:pgMar w:top="1134" w:right="851" w:bottom="851" w:left="1134" w:header="284" w:footer="425" w:gutter="0"/>
          <w:cols w:space="720"/>
          <w:docGrid w:linePitch="360"/>
        </w:sectPr>
      </w:pPr>
    </w:p>
    <w:p w14:paraId="6C903ED4" w14:textId="77777777" w:rsidR="00B95FDB" w:rsidRDefault="00B95FDB"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p>
    <w:p w14:paraId="1BBA5F3C" w14:textId="77777777" w:rsidR="00B95FDB" w:rsidRDefault="00B95FDB"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p>
    <w:p w14:paraId="68E4DB77" w14:textId="74C7454C" w:rsidR="003C1BAA" w:rsidRPr="00E677D1" w:rsidRDefault="00EC67C4"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r w:rsidRPr="00E677D1">
        <w:rPr>
          <w:rFonts w:ascii="Arial" w:hAnsi="Arial" w:cs="Arial"/>
          <w:b/>
          <w:i/>
          <w:color w:val="FF0000"/>
          <w:sz w:val="22"/>
          <w:szCs w:val="22"/>
          <w:u w:val="single"/>
        </w:rPr>
        <w:lastRenderedPageBreak/>
        <w:t xml:space="preserve">Vorschlag zur </w:t>
      </w:r>
      <w:r w:rsidR="00C36AEE" w:rsidRPr="00E677D1">
        <w:rPr>
          <w:rFonts w:ascii="Arial" w:hAnsi="Arial" w:cs="Arial"/>
          <w:b/>
          <w:i/>
          <w:color w:val="FF0000"/>
          <w:sz w:val="22"/>
          <w:szCs w:val="22"/>
          <w:u w:val="single"/>
        </w:rPr>
        <w:t>G</w:t>
      </w:r>
      <w:r w:rsidR="001E0EF8" w:rsidRPr="00E677D1">
        <w:rPr>
          <w:rFonts w:ascii="Arial" w:hAnsi="Arial" w:cs="Arial"/>
          <w:b/>
          <w:i/>
          <w:color w:val="FF0000"/>
          <w:sz w:val="22"/>
          <w:szCs w:val="22"/>
          <w:u w:val="single"/>
        </w:rPr>
        <w:t>liederung</w:t>
      </w:r>
      <w:r w:rsidR="00C36AEE" w:rsidRPr="00E677D1">
        <w:rPr>
          <w:rFonts w:ascii="Arial" w:hAnsi="Arial" w:cs="Arial"/>
          <w:b/>
          <w:i/>
          <w:color w:val="FF0000"/>
          <w:sz w:val="22"/>
          <w:szCs w:val="22"/>
          <w:u w:val="single"/>
        </w:rPr>
        <w:t xml:space="preserve"> der Projektskizze</w:t>
      </w:r>
    </w:p>
    <w:p w14:paraId="2EC458D2" w14:textId="77777777" w:rsidR="001E0EF8" w:rsidRPr="00E677D1" w:rsidRDefault="001E0EF8"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r w:rsidRPr="00E677D1">
        <w:rPr>
          <w:rFonts w:ascii="Arial" w:hAnsi="Arial" w:cs="Arial"/>
          <w:b/>
          <w:i/>
          <w:color w:val="FF0000"/>
          <w:sz w:val="22"/>
          <w:szCs w:val="22"/>
          <w:u w:val="single"/>
        </w:rPr>
        <w:t xml:space="preserve">max. 10 </w:t>
      </w:r>
      <w:r w:rsidR="0024631B" w:rsidRPr="00E677D1">
        <w:rPr>
          <w:rFonts w:ascii="Arial" w:hAnsi="Arial" w:cs="Arial"/>
          <w:b/>
          <w:i/>
          <w:color w:val="FF0000"/>
          <w:sz w:val="22"/>
          <w:szCs w:val="22"/>
          <w:u w:val="single"/>
        </w:rPr>
        <w:t>DIN-A4-</w:t>
      </w:r>
      <w:r w:rsidRPr="00E677D1">
        <w:rPr>
          <w:rFonts w:ascii="Arial" w:hAnsi="Arial" w:cs="Arial"/>
          <w:b/>
          <w:i/>
          <w:color w:val="FF0000"/>
          <w:sz w:val="22"/>
          <w:szCs w:val="22"/>
          <w:u w:val="single"/>
        </w:rPr>
        <w:t>Seiten</w:t>
      </w:r>
      <w:r w:rsidR="003C1BAA" w:rsidRPr="00E677D1">
        <w:rPr>
          <w:rFonts w:ascii="Arial" w:hAnsi="Arial" w:cs="Arial"/>
          <w:b/>
          <w:i/>
          <w:color w:val="FF0000"/>
          <w:sz w:val="22"/>
          <w:szCs w:val="22"/>
          <w:u w:val="single"/>
        </w:rPr>
        <w:t xml:space="preserve"> ohne Deckblatt und Literaturverzeichnis</w:t>
      </w:r>
      <w:r w:rsidR="007D5969" w:rsidRPr="00E677D1">
        <w:rPr>
          <w:rFonts w:ascii="Arial" w:hAnsi="Arial" w:cs="Arial"/>
          <w:b/>
          <w:i/>
          <w:color w:val="FF0000"/>
          <w:sz w:val="22"/>
          <w:szCs w:val="22"/>
          <w:u w:val="single"/>
        </w:rPr>
        <w:t>,</w:t>
      </w:r>
      <w:r w:rsidR="003C1BAA" w:rsidRPr="00E677D1">
        <w:rPr>
          <w:rFonts w:ascii="Arial" w:hAnsi="Arial" w:cs="Arial"/>
          <w:b/>
          <w:i/>
          <w:color w:val="FF0000"/>
          <w:sz w:val="22"/>
          <w:szCs w:val="22"/>
          <w:u w:val="single"/>
        </w:rPr>
        <w:br/>
      </w:r>
      <w:r w:rsidR="00BD4D12" w:rsidRPr="00E677D1">
        <w:rPr>
          <w:rFonts w:ascii="Arial" w:hAnsi="Arial" w:cs="Arial"/>
          <w:b/>
          <w:i/>
          <w:color w:val="FF0000"/>
          <w:sz w:val="22"/>
          <w:szCs w:val="22"/>
          <w:u w:val="single"/>
        </w:rPr>
        <w:t xml:space="preserve">1,5-facher </w:t>
      </w:r>
      <w:r w:rsidR="003C1BAA" w:rsidRPr="00E677D1">
        <w:rPr>
          <w:rFonts w:ascii="Arial" w:hAnsi="Arial" w:cs="Arial"/>
          <w:b/>
          <w:i/>
          <w:color w:val="FF0000"/>
          <w:sz w:val="22"/>
          <w:szCs w:val="22"/>
          <w:u w:val="single"/>
        </w:rPr>
        <w:t>Zeilenabstand, Schriftart</w:t>
      </w:r>
      <w:r w:rsidR="007D5969" w:rsidRPr="00E677D1">
        <w:rPr>
          <w:rFonts w:ascii="Arial" w:hAnsi="Arial" w:cs="Arial"/>
          <w:b/>
          <w:i/>
          <w:color w:val="FF0000"/>
          <w:sz w:val="22"/>
          <w:szCs w:val="22"/>
          <w:u w:val="single"/>
        </w:rPr>
        <w:t xml:space="preserve"> Arial, Schriftgröße</w:t>
      </w:r>
      <w:r w:rsidR="0024631B" w:rsidRPr="00E677D1">
        <w:rPr>
          <w:rFonts w:ascii="Arial" w:hAnsi="Arial" w:cs="Arial"/>
          <w:b/>
          <w:i/>
          <w:color w:val="FF0000"/>
          <w:sz w:val="22"/>
          <w:szCs w:val="22"/>
          <w:u w:val="single"/>
        </w:rPr>
        <w:t xml:space="preserve"> mindestens</w:t>
      </w:r>
      <w:r w:rsidR="007D5969" w:rsidRPr="00E677D1">
        <w:rPr>
          <w:rFonts w:ascii="Arial" w:hAnsi="Arial" w:cs="Arial"/>
          <w:b/>
          <w:i/>
          <w:color w:val="FF0000"/>
          <w:sz w:val="22"/>
          <w:szCs w:val="22"/>
          <w:u w:val="single"/>
        </w:rPr>
        <w:t xml:space="preserve"> 11 </w:t>
      </w:r>
      <w:proofErr w:type="spellStart"/>
      <w:r w:rsidR="007D5969" w:rsidRPr="00E677D1">
        <w:rPr>
          <w:rFonts w:ascii="Arial" w:hAnsi="Arial" w:cs="Arial"/>
          <w:b/>
          <w:i/>
          <w:color w:val="FF0000"/>
          <w:sz w:val="22"/>
          <w:szCs w:val="22"/>
          <w:u w:val="single"/>
        </w:rPr>
        <w:t>pt</w:t>
      </w:r>
      <w:proofErr w:type="spellEnd"/>
      <w:r w:rsidR="007D5969" w:rsidRPr="00E677D1">
        <w:rPr>
          <w:rFonts w:ascii="Arial" w:hAnsi="Arial" w:cs="Arial"/>
          <w:b/>
          <w:i/>
          <w:color w:val="FF0000"/>
          <w:sz w:val="22"/>
          <w:szCs w:val="22"/>
          <w:u w:val="single"/>
        </w:rPr>
        <w:t>.</w:t>
      </w:r>
    </w:p>
    <w:p w14:paraId="3D903C0B" w14:textId="77777777" w:rsidR="00287309" w:rsidRPr="00082F92" w:rsidRDefault="00287309" w:rsidP="00FB721F">
      <w:pPr>
        <w:autoSpaceDE w:val="0"/>
        <w:autoSpaceDN w:val="0"/>
        <w:adjustRightInd w:val="0"/>
        <w:spacing w:before="120" w:after="120" w:line="360" w:lineRule="auto"/>
        <w:ind w:left="23"/>
        <w:rPr>
          <w:rFonts w:ascii="Arial" w:hAnsi="Arial" w:cs="Arial"/>
          <w:b/>
          <w:bCs/>
          <w:sz w:val="28"/>
          <w:szCs w:val="28"/>
        </w:rPr>
      </w:pPr>
    </w:p>
    <w:p w14:paraId="615C3DF9" w14:textId="77777777" w:rsidR="009B0846" w:rsidRDefault="009B0846" w:rsidP="00FB721F">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Ausgangssituation</w:t>
      </w:r>
      <w:r w:rsidR="00C017C0" w:rsidRPr="00082F92">
        <w:rPr>
          <w:rFonts w:ascii="Arial" w:hAnsi="Arial" w:cs="Arial"/>
          <w:b/>
          <w:bCs/>
          <w:color w:val="000000"/>
          <w:sz w:val="24"/>
          <w:szCs w:val="24"/>
        </w:rPr>
        <w:t>, Motivation</w:t>
      </w:r>
      <w:r w:rsidR="00CA6E4D">
        <w:rPr>
          <w:rFonts w:ascii="Arial" w:hAnsi="Arial" w:cs="Arial"/>
          <w:b/>
          <w:bCs/>
          <w:color w:val="000000"/>
          <w:sz w:val="24"/>
          <w:szCs w:val="24"/>
        </w:rPr>
        <w:t xml:space="preserve"> und Bedarf</w:t>
      </w:r>
    </w:p>
    <w:p w14:paraId="2AC25A57" w14:textId="41E36918" w:rsidR="00CA6E4D" w:rsidRPr="00B657C1" w:rsidRDefault="0016723C"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 xml:space="preserve">Beschreibung der Ausgangssituation </w:t>
      </w:r>
      <w:r w:rsidR="00122A54" w:rsidRPr="00BB1311">
        <w:rPr>
          <w:rFonts w:ascii="Arial" w:hAnsi="Arial" w:cs="Arial"/>
          <w:bCs/>
          <w:i/>
          <w:sz w:val="22"/>
          <w:szCs w:val="22"/>
        </w:rPr>
        <w:t xml:space="preserve">für die Projektidee </w:t>
      </w:r>
      <w:r w:rsidRPr="00B657C1">
        <w:rPr>
          <w:rFonts w:ascii="Arial" w:hAnsi="Arial" w:cs="Arial"/>
          <w:bCs/>
          <w:i/>
          <w:sz w:val="22"/>
          <w:szCs w:val="22"/>
        </w:rPr>
        <w:t xml:space="preserve">hinsichtlich der Herausforderung, der Motivation und des </w:t>
      </w:r>
      <w:r w:rsidR="00122A54" w:rsidRPr="00B657C1">
        <w:rPr>
          <w:rFonts w:ascii="Arial" w:hAnsi="Arial" w:cs="Arial"/>
          <w:bCs/>
          <w:i/>
          <w:sz w:val="22"/>
          <w:szCs w:val="22"/>
        </w:rPr>
        <w:t xml:space="preserve">konkreten </w:t>
      </w:r>
      <w:r w:rsidR="000754FD" w:rsidRPr="00B657C1">
        <w:rPr>
          <w:rFonts w:ascii="Arial" w:hAnsi="Arial" w:cs="Arial"/>
          <w:bCs/>
          <w:i/>
          <w:sz w:val="22"/>
          <w:szCs w:val="22"/>
        </w:rPr>
        <w:t>Bedarf</w:t>
      </w:r>
      <w:r w:rsidR="000754FD" w:rsidRPr="00BB1311">
        <w:rPr>
          <w:rFonts w:ascii="Arial" w:hAnsi="Arial" w:cs="Arial"/>
          <w:bCs/>
          <w:i/>
          <w:sz w:val="22"/>
          <w:szCs w:val="22"/>
        </w:rPr>
        <w:t xml:space="preserve">s. </w:t>
      </w:r>
      <w:r w:rsidR="00FE7F0C" w:rsidRPr="00BB1311">
        <w:rPr>
          <w:rFonts w:ascii="Arial" w:hAnsi="Arial" w:cs="Arial"/>
          <w:bCs/>
          <w:i/>
          <w:sz w:val="22"/>
          <w:szCs w:val="22"/>
        </w:rPr>
        <w:t xml:space="preserve">Adressierung </w:t>
      </w:r>
      <w:r w:rsidR="00FE7F0C" w:rsidRPr="00B657C1">
        <w:rPr>
          <w:rFonts w:ascii="Arial" w:hAnsi="Arial" w:cs="Arial"/>
          <w:bCs/>
          <w:i/>
          <w:sz w:val="22"/>
          <w:szCs w:val="22"/>
        </w:rPr>
        <w:t xml:space="preserve">des/der zutreffenden Gestaltungsfeld(er) aus dem Bekanntmachungstext. </w:t>
      </w:r>
    </w:p>
    <w:p w14:paraId="7D10901F" w14:textId="77777777" w:rsidR="00A502EF" w:rsidRDefault="007D5969" w:rsidP="00FB721F">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Ziel und geplantes Ergebnis</w:t>
      </w:r>
      <w:r w:rsidR="009B0846" w:rsidRPr="00082F92">
        <w:rPr>
          <w:rFonts w:ascii="Arial" w:hAnsi="Arial" w:cs="Arial"/>
          <w:b/>
          <w:bCs/>
          <w:color w:val="000000"/>
          <w:sz w:val="24"/>
          <w:szCs w:val="24"/>
        </w:rPr>
        <w:t xml:space="preserve">, ausgehend vom Stand der </w:t>
      </w:r>
      <w:r w:rsidRPr="00082F92">
        <w:rPr>
          <w:rFonts w:ascii="Arial" w:hAnsi="Arial" w:cs="Arial"/>
          <w:b/>
          <w:bCs/>
          <w:color w:val="000000"/>
          <w:sz w:val="24"/>
          <w:szCs w:val="24"/>
        </w:rPr>
        <w:t xml:space="preserve">Forschung und </w:t>
      </w:r>
      <w:r w:rsidR="0073747C" w:rsidRPr="00082F92">
        <w:rPr>
          <w:rFonts w:ascii="Arial" w:hAnsi="Arial" w:cs="Arial"/>
          <w:b/>
          <w:bCs/>
          <w:color w:val="000000"/>
          <w:sz w:val="24"/>
          <w:szCs w:val="24"/>
        </w:rPr>
        <w:t>Technik</w:t>
      </w:r>
    </w:p>
    <w:p w14:paraId="7F75F144" w14:textId="271A498B" w:rsidR="0016723C" w:rsidRDefault="0016723C"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 xml:space="preserve">Darstellung des Stands der Technik und Forschung </w:t>
      </w:r>
      <w:r w:rsidRPr="00B657C1">
        <w:rPr>
          <w:rFonts w:ascii="Arial" w:hAnsi="Arial" w:cs="Arial"/>
          <w:bCs/>
          <w:i/>
          <w:sz w:val="22"/>
          <w:szCs w:val="22"/>
        </w:rPr>
        <w:t>unter b</w:t>
      </w:r>
      <w:r w:rsidRPr="00BB1311">
        <w:rPr>
          <w:rFonts w:ascii="Arial" w:hAnsi="Arial" w:cs="Arial"/>
          <w:bCs/>
          <w:i/>
          <w:sz w:val="22"/>
          <w:szCs w:val="22"/>
        </w:rPr>
        <w:t xml:space="preserve">esonderer Berücksichtigung </w:t>
      </w:r>
      <w:r w:rsidRPr="00B657C1">
        <w:rPr>
          <w:rFonts w:ascii="Arial" w:hAnsi="Arial" w:cs="Arial"/>
          <w:bCs/>
          <w:i/>
          <w:sz w:val="22"/>
          <w:szCs w:val="22"/>
        </w:rPr>
        <w:t xml:space="preserve">bereits vorliegender Ergebnisse und Erkenntnisse aus </w:t>
      </w:r>
      <w:r w:rsidR="000754FD" w:rsidRPr="00B657C1">
        <w:rPr>
          <w:rFonts w:ascii="Arial" w:hAnsi="Arial" w:cs="Arial"/>
          <w:bCs/>
          <w:i/>
          <w:sz w:val="22"/>
          <w:szCs w:val="22"/>
        </w:rPr>
        <w:t xml:space="preserve">anderen </w:t>
      </w:r>
      <w:r w:rsidR="00AA6383" w:rsidRPr="00B657C1">
        <w:rPr>
          <w:rFonts w:ascii="Arial" w:hAnsi="Arial" w:cs="Arial"/>
          <w:bCs/>
          <w:i/>
          <w:sz w:val="22"/>
          <w:szCs w:val="22"/>
        </w:rPr>
        <w:t xml:space="preserve">nationalen oder </w:t>
      </w:r>
      <w:r w:rsidR="00E8566E" w:rsidRPr="00B657C1">
        <w:rPr>
          <w:rFonts w:ascii="Arial" w:hAnsi="Arial" w:cs="Arial"/>
          <w:bCs/>
          <w:i/>
          <w:sz w:val="22"/>
          <w:szCs w:val="22"/>
        </w:rPr>
        <w:t>internationalen</w:t>
      </w:r>
      <w:r w:rsidR="00AA6383" w:rsidRPr="00B657C1">
        <w:rPr>
          <w:rFonts w:ascii="Arial" w:hAnsi="Arial" w:cs="Arial"/>
          <w:bCs/>
          <w:i/>
          <w:sz w:val="22"/>
          <w:szCs w:val="22"/>
        </w:rPr>
        <w:t xml:space="preserve"> </w:t>
      </w:r>
      <w:r w:rsidRPr="00B657C1">
        <w:rPr>
          <w:rFonts w:ascii="Arial" w:hAnsi="Arial" w:cs="Arial"/>
          <w:bCs/>
          <w:i/>
          <w:sz w:val="22"/>
          <w:szCs w:val="22"/>
        </w:rPr>
        <w:t>Forschungsprogrammen</w:t>
      </w:r>
      <w:r w:rsidR="00516536" w:rsidRPr="00B657C1">
        <w:rPr>
          <w:rFonts w:ascii="Arial" w:hAnsi="Arial" w:cs="Arial"/>
          <w:bCs/>
          <w:i/>
          <w:sz w:val="22"/>
          <w:szCs w:val="22"/>
        </w:rPr>
        <w:t xml:space="preserve"> sowie kurze Beschreibung der betrieblichen Anwendungen</w:t>
      </w:r>
      <w:r w:rsidR="00AA6383" w:rsidRPr="00B657C1">
        <w:rPr>
          <w:rFonts w:ascii="Arial" w:hAnsi="Arial" w:cs="Arial"/>
          <w:bCs/>
          <w:i/>
          <w:sz w:val="22"/>
          <w:szCs w:val="22"/>
        </w:rPr>
        <w:t xml:space="preserve">. </w:t>
      </w:r>
      <w:r w:rsidR="00EB679A" w:rsidRPr="00B657C1">
        <w:rPr>
          <w:rFonts w:ascii="Arial" w:hAnsi="Arial" w:cs="Arial"/>
          <w:bCs/>
          <w:i/>
          <w:sz w:val="22"/>
          <w:szCs w:val="22"/>
        </w:rPr>
        <w:t>Neuheit und Erkenntnisgewinn der Projektidee.</w:t>
      </w:r>
    </w:p>
    <w:p w14:paraId="1CD3CF85" w14:textId="1F8C4CD4" w:rsidR="004E7F22" w:rsidRDefault="004E7F22" w:rsidP="004E7F22">
      <w:pPr>
        <w:autoSpaceDE w:val="0"/>
        <w:autoSpaceDN w:val="0"/>
        <w:adjustRightInd w:val="0"/>
        <w:spacing w:before="180" w:line="360" w:lineRule="auto"/>
        <w:jc w:val="both"/>
        <w:rPr>
          <w:rFonts w:ascii="Arial" w:hAnsi="Arial" w:cs="Arial"/>
          <w:bCs/>
          <w:i/>
          <w:sz w:val="22"/>
          <w:szCs w:val="22"/>
        </w:rPr>
      </w:pPr>
      <w:r>
        <w:rPr>
          <w:rFonts w:ascii="Arial" w:hAnsi="Arial" w:cs="Arial"/>
          <w:bCs/>
          <w:i/>
          <w:sz w:val="22"/>
          <w:szCs w:val="22"/>
        </w:rPr>
        <w:t>Mit Bezug zur Bekanntmachung Kapitel 2.1, sollten Verbundprojekte in diesem Kapitel dezidiert auf Ihre s</w:t>
      </w:r>
      <w:r w:rsidRPr="004E7F22">
        <w:rPr>
          <w:rFonts w:ascii="Arial" w:hAnsi="Arial" w:cs="Arial"/>
          <w:bCs/>
          <w:i/>
          <w:sz w:val="22"/>
          <w:szCs w:val="22"/>
        </w:rPr>
        <w:t>chwerpunktmäßig adressierte Perspektive</w:t>
      </w:r>
      <w:r>
        <w:rPr>
          <w:rFonts w:ascii="Arial" w:hAnsi="Arial" w:cs="Arial"/>
          <w:bCs/>
          <w:i/>
          <w:sz w:val="22"/>
          <w:szCs w:val="22"/>
        </w:rPr>
        <w:t xml:space="preserve">(n) sowie die </w:t>
      </w:r>
      <w:r w:rsidR="00A420F5">
        <w:rPr>
          <w:rFonts w:ascii="Arial" w:hAnsi="Arial" w:cs="Arial"/>
          <w:bCs/>
          <w:i/>
          <w:sz w:val="22"/>
          <w:szCs w:val="22"/>
        </w:rPr>
        <w:t>zu erforschenden</w:t>
      </w:r>
      <w:r>
        <w:rPr>
          <w:rFonts w:ascii="Arial" w:hAnsi="Arial" w:cs="Arial"/>
          <w:bCs/>
          <w:i/>
          <w:sz w:val="22"/>
          <w:szCs w:val="22"/>
        </w:rPr>
        <w:t xml:space="preserve"> Technologien und Methoden der Kreislaufwirtschaft eingehen</w:t>
      </w:r>
      <w:r w:rsidR="00A420F5">
        <w:rPr>
          <w:rFonts w:ascii="Arial" w:hAnsi="Arial" w:cs="Arial"/>
          <w:bCs/>
          <w:i/>
          <w:sz w:val="22"/>
          <w:szCs w:val="22"/>
        </w:rPr>
        <w:t>.</w:t>
      </w:r>
      <w:r>
        <w:rPr>
          <w:rFonts w:ascii="Arial" w:hAnsi="Arial" w:cs="Arial"/>
          <w:bCs/>
          <w:i/>
          <w:sz w:val="22"/>
          <w:szCs w:val="22"/>
        </w:rPr>
        <w:t xml:space="preserve"> </w:t>
      </w:r>
      <w:r w:rsidR="00A420F5">
        <w:rPr>
          <w:rFonts w:ascii="Arial" w:hAnsi="Arial" w:cs="Arial"/>
          <w:bCs/>
          <w:i/>
          <w:sz w:val="22"/>
          <w:szCs w:val="22"/>
        </w:rPr>
        <w:t xml:space="preserve">Dabei sind </w:t>
      </w:r>
      <w:r>
        <w:rPr>
          <w:rFonts w:ascii="Arial" w:hAnsi="Arial" w:cs="Arial"/>
          <w:bCs/>
          <w:i/>
          <w:sz w:val="22"/>
          <w:szCs w:val="22"/>
        </w:rPr>
        <w:t xml:space="preserve">die Wechselwirkungen und Synergien zwischen </w:t>
      </w:r>
      <w:r w:rsidR="00A420F5">
        <w:rPr>
          <w:rFonts w:ascii="Arial" w:hAnsi="Arial" w:cs="Arial"/>
          <w:bCs/>
          <w:i/>
          <w:sz w:val="22"/>
          <w:szCs w:val="22"/>
        </w:rPr>
        <w:t xml:space="preserve">diesen </w:t>
      </w:r>
      <w:r>
        <w:rPr>
          <w:rFonts w:ascii="Arial" w:hAnsi="Arial" w:cs="Arial"/>
          <w:bCs/>
          <w:i/>
          <w:sz w:val="22"/>
          <w:szCs w:val="22"/>
        </w:rPr>
        <w:t>Innovationen dar</w:t>
      </w:r>
      <w:r w:rsidR="00A420F5">
        <w:rPr>
          <w:rFonts w:ascii="Arial" w:hAnsi="Arial" w:cs="Arial"/>
          <w:bCs/>
          <w:i/>
          <w:sz w:val="22"/>
          <w:szCs w:val="22"/>
        </w:rPr>
        <w:t>zu</w:t>
      </w:r>
      <w:r>
        <w:rPr>
          <w:rFonts w:ascii="Arial" w:hAnsi="Arial" w:cs="Arial"/>
          <w:bCs/>
          <w:i/>
          <w:sz w:val="22"/>
          <w:szCs w:val="22"/>
        </w:rPr>
        <w:t>stellen</w:t>
      </w:r>
      <w:r w:rsidR="00A420F5">
        <w:rPr>
          <w:rFonts w:ascii="Arial" w:hAnsi="Arial" w:cs="Arial"/>
          <w:bCs/>
          <w:i/>
          <w:sz w:val="22"/>
          <w:szCs w:val="22"/>
        </w:rPr>
        <w:t xml:space="preserve"> sowie deren Potentiale zu verdeutlichen</w:t>
      </w:r>
      <w:r>
        <w:rPr>
          <w:rFonts w:ascii="Arial" w:hAnsi="Arial" w:cs="Arial"/>
          <w:bCs/>
          <w:i/>
          <w:sz w:val="22"/>
          <w:szCs w:val="22"/>
        </w:rPr>
        <w:t>.</w:t>
      </w:r>
    </w:p>
    <w:p w14:paraId="1FC3EF93" w14:textId="69FA7A6C" w:rsidR="0078693C" w:rsidRDefault="0078693C" w:rsidP="0078693C">
      <w:pPr>
        <w:autoSpaceDE w:val="0"/>
        <w:autoSpaceDN w:val="0"/>
        <w:adjustRightInd w:val="0"/>
        <w:spacing w:before="180" w:line="360" w:lineRule="auto"/>
        <w:jc w:val="both"/>
        <w:rPr>
          <w:rFonts w:ascii="Arial" w:hAnsi="Arial" w:cs="Arial"/>
          <w:bCs/>
          <w:i/>
          <w:sz w:val="22"/>
          <w:szCs w:val="22"/>
        </w:rPr>
      </w:pPr>
      <w:r>
        <w:rPr>
          <w:rFonts w:ascii="Arial" w:hAnsi="Arial" w:cs="Arial"/>
          <w:bCs/>
          <w:i/>
          <w:sz w:val="22"/>
          <w:szCs w:val="22"/>
        </w:rPr>
        <w:t>Mit Bezug zur Bekanntmachung Kapitel 2.1, sollte das w</w:t>
      </w:r>
      <w:r w:rsidRPr="0078693C">
        <w:rPr>
          <w:rFonts w:ascii="Arial" w:hAnsi="Arial" w:cs="Arial"/>
          <w:bCs/>
          <w:i/>
          <w:sz w:val="22"/>
          <w:szCs w:val="22"/>
        </w:rPr>
        <w:t xml:space="preserve">issenschaftliches Projekt </w:t>
      </w:r>
      <w:r>
        <w:rPr>
          <w:rFonts w:ascii="Arial" w:hAnsi="Arial" w:cs="Arial"/>
          <w:bCs/>
          <w:i/>
          <w:sz w:val="22"/>
          <w:szCs w:val="22"/>
        </w:rPr>
        <w:t>in diesem Kapitel dezidiert auf Ihre s</w:t>
      </w:r>
      <w:r w:rsidRPr="004E7F22">
        <w:rPr>
          <w:rFonts w:ascii="Arial" w:hAnsi="Arial" w:cs="Arial"/>
          <w:bCs/>
          <w:i/>
          <w:sz w:val="22"/>
          <w:szCs w:val="22"/>
        </w:rPr>
        <w:t>chwerpunktmäßig adressierte Perspektive</w:t>
      </w:r>
      <w:r>
        <w:rPr>
          <w:rFonts w:ascii="Arial" w:hAnsi="Arial" w:cs="Arial"/>
          <w:bCs/>
          <w:i/>
          <w:sz w:val="22"/>
          <w:szCs w:val="22"/>
        </w:rPr>
        <w:t>(n) sowie die zu erforschenden Technologien und Methoden der Kreislaufwirtschaft eingehen. Weiterhin sind die Inhalte, Umfänge und Umsetzung der geforderten Aufgabenbereiche</w:t>
      </w:r>
      <w:r w:rsidR="00E831A6">
        <w:rPr>
          <w:rFonts w:ascii="Arial" w:hAnsi="Arial" w:cs="Arial"/>
          <w:bCs/>
          <w:i/>
          <w:sz w:val="22"/>
          <w:szCs w:val="22"/>
        </w:rPr>
        <w:t xml:space="preserve"> darzustellen</w:t>
      </w:r>
      <w:r>
        <w:rPr>
          <w:rFonts w:ascii="Arial" w:hAnsi="Arial" w:cs="Arial"/>
          <w:bCs/>
          <w:i/>
          <w:sz w:val="22"/>
          <w:szCs w:val="22"/>
        </w:rPr>
        <w:t>.</w:t>
      </w:r>
    </w:p>
    <w:p w14:paraId="3AF55CF6" w14:textId="5C74813F" w:rsidR="002464BC" w:rsidRDefault="002464BC" w:rsidP="0073747C">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2464BC">
        <w:rPr>
          <w:rFonts w:ascii="Arial" w:hAnsi="Arial" w:cs="Arial"/>
          <w:b/>
          <w:bCs/>
          <w:color w:val="000000"/>
          <w:sz w:val="24"/>
          <w:szCs w:val="24"/>
        </w:rPr>
        <w:t xml:space="preserve">Stand der Forschung und Technik, einschließlich eigener </w:t>
      </w:r>
      <w:r>
        <w:rPr>
          <w:rFonts w:ascii="Arial" w:hAnsi="Arial" w:cs="Arial"/>
          <w:b/>
          <w:bCs/>
          <w:color w:val="000000"/>
          <w:sz w:val="24"/>
          <w:szCs w:val="24"/>
        </w:rPr>
        <w:t>Vorarbeiten</w:t>
      </w:r>
    </w:p>
    <w:p w14:paraId="231B914E" w14:textId="0EEB8553" w:rsidR="002464BC" w:rsidRPr="002464BC" w:rsidRDefault="007A6BF8" w:rsidP="002464BC">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t>Ziel</w:t>
      </w:r>
      <w:r w:rsidR="007D5969" w:rsidRPr="00082F92">
        <w:rPr>
          <w:rFonts w:ascii="Arial" w:hAnsi="Arial" w:cs="Arial"/>
          <w:b/>
          <w:bCs/>
          <w:color w:val="000000"/>
          <w:sz w:val="24"/>
          <w:szCs w:val="24"/>
        </w:rPr>
        <w:t xml:space="preserve"> und geplantes Ergebnis</w:t>
      </w:r>
    </w:p>
    <w:p w14:paraId="15ECBD55" w14:textId="77777777" w:rsidR="00D626D8" w:rsidRPr="009E7125" w:rsidRDefault="00F253F8" w:rsidP="009E7125">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Pr>
          <w:rFonts w:ascii="Arial" w:hAnsi="Arial" w:cs="Arial"/>
          <w:b/>
          <w:bCs/>
          <w:color w:val="000000"/>
          <w:sz w:val="24"/>
          <w:szCs w:val="24"/>
        </w:rPr>
        <w:t>Neuheit der Projektidee</w:t>
      </w:r>
    </w:p>
    <w:p w14:paraId="36283348" w14:textId="77777777" w:rsidR="00FC2732" w:rsidRPr="0002730E" w:rsidRDefault="007D5969" w:rsidP="0002730E">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Beschreibung des</w:t>
      </w:r>
      <w:r w:rsidR="00F672A6" w:rsidRPr="00082F92">
        <w:rPr>
          <w:rFonts w:ascii="Arial" w:hAnsi="Arial" w:cs="Arial"/>
          <w:b/>
          <w:bCs/>
          <w:color w:val="000000"/>
          <w:sz w:val="24"/>
          <w:szCs w:val="24"/>
        </w:rPr>
        <w:t xml:space="preserve"> Lösungsweg</w:t>
      </w:r>
      <w:r w:rsidRPr="00082F92">
        <w:rPr>
          <w:rFonts w:ascii="Arial" w:hAnsi="Arial" w:cs="Arial"/>
          <w:b/>
          <w:bCs/>
          <w:color w:val="000000"/>
          <w:sz w:val="24"/>
          <w:szCs w:val="24"/>
        </w:rPr>
        <w:t>es und der Arbeitspakete</w:t>
      </w:r>
    </w:p>
    <w:p w14:paraId="39A8BECD" w14:textId="22538571" w:rsidR="00FE7F0C" w:rsidRPr="00B657C1" w:rsidRDefault="00516536"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Darstellung</w:t>
      </w:r>
      <w:r w:rsidRPr="00B657C1">
        <w:rPr>
          <w:rFonts w:ascii="Arial" w:hAnsi="Arial" w:cs="Arial"/>
          <w:bCs/>
          <w:i/>
          <w:sz w:val="22"/>
          <w:szCs w:val="22"/>
        </w:rPr>
        <w:t xml:space="preserve"> der geplanten Forschungsarbeiten</w:t>
      </w:r>
      <w:r w:rsidRPr="00BB1311">
        <w:rPr>
          <w:rFonts w:ascii="Arial" w:hAnsi="Arial" w:cs="Arial"/>
          <w:bCs/>
          <w:i/>
          <w:sz w:val="22"/>
          <w:szCs w:val="22"/>
        </w:rPr>
        <w:t xml:space="preserve">, </w:t>
      </w:r>
      <w:r w:rsidRPr="00B657C1">
        <w:rPr>
          <w:rFonts w:ascii="Arial" w:hAnsi="Arial" w:cs="Arial"/>
          <w:bCs/>
          <w:i/>
          <w:sz w:val="22"/>
          <w:szCs w:val="22"/>
        </w:rPr>
        <w:t>sowie des Lösungswegs.</w:t>
      </w:r>
      <w:r w:rsidR="00033DDB" w:rsidRPr="00BB1311">
        <w:rPr>
          <w:rFonts w:ascii="Arial" w:hAnsi="Arial" w:cs="Arial"/>
          <w:bCs/>
          <w:i/>
          <w:sz w:val="22"/>
          <w:szCs w:val="22"/>
        </w:rPr>
        <w:t xml:space="preserve"> Darlegung der modellhaften Realisierung</w:t>
      </w:r>
      <w:r w:rsidR="00033DDB" w:rsidRPr="00B657C1">
        <w:rPr>
          <w:rFonts w:ascii="Arial" w:hAnsi="Arial" w:cs="Arial"/>
          <w:bCs/>
          <w:i/>
          <w:sz w:val="22"/>
          <w:szCs w:val="22"/>
        </w:rPr>
        <w:t xml:space="preserve"> und Validierung des Lösungsansatzes in mindestens </w:t>
      </w:r>
      <w:r w:rsidR="00C91EA0">
        <w:rPr>
          <w:rFonts w:ascii="Arial" w:hAnsi="Arial" w:cs="Arial"/>
          <w:bCs/>
          <w:i/>
          <w:sz w:val="22"/>
          <w:szCs w:val="22"/>
        </w:rPr>
        <w:t xml:space="preserve">drei </w:t>
      </w:r>
      <w:r w:rsidR="00033DDB" w:rsidRPr="00B657C1">
        <w:rPr>
          <w:rFonts w:ascii="Arial" w:hAnsi="Arial" w:cs="Arial"/>
          <w:bCs/>
          <w:i/>
          <w:sz w:val="22"/>
          <w:szCs w:val="22"/>
        </w:rPr>
        <w:t xml:space="preserve">betrieblichen Anwendungsszenarien. </w:t>
      </w:r>
      <w:r w:rsidR="00FE7F0C" w:rsidRPr="00B657C1">
        <w:rPr>
          <w:rFonts w:ascii="Arial" w:hAnsi="Arial" w:cs="Arial"/>
          <w:bCs/>
          <w:i/>
          <w:sz w:val="22"/>
          <w:szCs w:val="22"/>
        </w:rPr>
        <w:t xml:space="preserve">Für alle Arbeitspakete kurze Darstellung der Zuständigkeiten, der Vorgehensweise und der </w:t>
      </w:r>
      <w:r w:rsidR="00365742" w:rsidRPr="00B657C1">
        <w:rPr>
          <w:rFonts w:ascii="Arial" w:hAnsi="Arial" w:cs="Arial"/>
          <w:bCs/>
          <w:i/>
          <w:sz w:val="22"/>
          <w:szCs w:val="22"/>
        </w:rPr>
        <w:t xml:space="preserve">geplanten </w:t>
      </w:r>
      <w:r w:rsidR="00FE7F0C" w:rsidRPr="00B657C1">
        <w:rPr>
          <w:rFonts w:ascii="Arial" w:hAnsi="Arial" w:cs="Arial"/>
          <w:bCs/>
          <w:i/>
          <w:sz w:val="22"/>
          <w:szCs w:val="22"/>
        </w:rPr>
        <w:t>Arbeits</w:t>
      </w:r>
      <w:r w:rsidR="00FE7F0C" w:rsidRPr="00B657C1">
        <w:rPr>
          <w:rFonts w:ascii="Arial" w:hAnsi="Arial" w:cs="Arial"/>
          <w:bCs/>
          <w:i/>
          <w:sz w:val="22"/>
          <w:szCs w:val="22"/>
        </w:rPr>
        <w:softHyphen/>
        <w:t>paketergebnisse</w:t>
      </w:r>
      <w:r w:rsidR="00365742" w:rsidRPr="00B657C1">
        <w:rPr>
          <w:rFonts w:ascii="Arial" w:hAnsi="Arial" w:cs="Arial"/>
          <w:bCs/>
          <w:i/>
          <w:sz w:val="22"/>
          <w:szCs w:val="22"/>
        </w:rPr>
        <w:t xml:space="preserve"> sowie</w:t>
      </w:r>
      <w:r w:rsidR="00FE7F0C" w:rsidRPr="00B657C1">
        <w:rPr>
          <w:rFonts w:ascii="Arial" w:hAnsi="Arial" w:cs="Arial"/>
          <w:bCs/>
          <w:i/>
          <w:sz w:val="22"/>
          <w:szCs w:val="22"/>
        </w:rPr>
        <w:t xml:space="preserve"> Meilensteine.</w:t>
      </w:r>
    </w:p>
    <w:p w14:paraId="3F441CFC" w14:textId="027C9273" w:rsidR="0016723C" w:rsidRPr="00EF038D" w:rsidRDefault="0016723C" w:rsidP="0016723C">
      <w:pPr>
        <w:autoSpaceDE w:val="0"/>
        <w:autoSpaceDN w:val="0"/>
        <w:adjustRightInd w:val="0"/>
        <w:rPr>
          <w:rFonts w:ascii="Arial" w:hAnsi="Arial" w:cs="Arial"/>
          <w:bCs/>
          <w:i/>
          <w:sz w:val="22"/>
          <w:szCs w:val="22"/>
        </w:rPr>
      </w:pPr>
    </w:p>
    <w:p w14:paraId="57EA3889" w14:textId="77777777" w:rsidR="006726C1" w:rsidRDefault="003C1BAA"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Projektmanagement</w:t>
      </w:r>
    </w:p>
    <w:p w14:paraId="4F87B4AA" w14:textId="77777777" w:rsidR="00337298" w:rsidRPr="00B657C1" w:rsidRDefault="00337298"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Kosten- bzw. Ausgabenabschätzung, belastbare Planung von Arbeits-, Zeit- und Personalaufwand in Personenmonaten</w:t>
      </w:r>
      <w:r w:rsidRPr="00B657C1">
        <w:rPr>
          <w:rFonts w:ascii="Arial" w:hAnsi="Arial" w:cs="Arial"/>
          <w:bCs/>
          <w:i/>
          <w:sz w:val="22"/>
          <w:szCs w:val="22"/>
        </w:rPr>
        <w:t xml:space="preserve"> (PM).</w:t>
      </w:r>
    </w:p>
    <w:p w14:paraId="242AAFE2" w14:textId="77777777" w:rsidR="009E7125" w:rsidRPr="00337298" w:rsidRDefault="009E7125" w:rsidP="00337298">
      <w:pPr>
        <w:autoSpaceDE w:val="0"/>
        <w:autoSpaceDN w:val="0"/>
        <w:adjustRightInd w:val="0"/>
        <w:rPr>
          <w:rFonts w:ascii="Arial" w:hAnsi="Arial" w:cs="Arial"/>
          <w:bCs/>
          <w:i/>
          <w:sz w:val="22"/>
          <w:szCs w:val="22"/>
        </w:rPr>
      </w:pPr>
    </w:p>
    <w:p w14:paraId="14AA2794" w14:textId="77777777" w:rsidR="00C40482" w:rsidRPr="00727E96" w:rsidRDefault="007D5969" w:rsidP="00727E96">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t>Zeit</w:t>
      </w:r>
      <w:r w:rsidR="00C36AEE" w:rsidRPr="00082F92">
        <w:rPr>
          <w:rFonts w:ascii="Arial" w:hAnsi="Arial" w:cs="Arial"/>
          <w:b/>
          <w:bCs/>
          <w:color w:val="000000"/>
          <w:sz w:val="24"/>
          <w:szCs w:val="24"/>
        </w:rPr>
        <w:t>planung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7"/>
        <w:gridCol w:w="2221"/>
        <w:gridCol w:w="415"/>
        <w:gridCol w:w="400"/>
        <w:gridCol w:w="400"/>
        <w:gridCol w:w="414"/>
        <w:gridCol w:w="400"/>
        <w:gridCol w:w="400"/>
        <w:gridCol w:w="400"/>
        <w:gridCol w:w="412"/>
        <w:gridCol w:w="414"/>
        <w:gridCol w:w="408"/>
        <w:gridCol w:w="414"/>
        <w:gridCol w:w="410"/>
        <w:gridCol w:w="579"/>
        <w:gridCol w:w="579"/>
        <w:gridCol w:w="579"/>
        <w:gridCol w:w="579"/>
      </w:tblGrid>
      <w:tr w:rsidR="00351718" w:rsidRPr="00082F92" w14:paraId="7B0AAFEF" w14:textId="77777777" w:rsidTr="00BF7476">
        <w:tc>
          <w:tcPr>
            <w:tcW w:w="245" w:type="pct"/>
            <w:vMerge w:val="restart"/>
            <w:tcBorders>
              <w:right w:val="nil"/>
            </w:tcBorders>
          </w:tcPr>
          <w:p w14:paraId="5EBD0E43" w14:textId="77777777" w:rsidR="00351718" w:rsidRPr="00082F92" w:rsidRDefault="00351718" w:rsidP="0055648B">
            <w:pPr>
              <w:tabs>
                <w:tab w:val="num" w:pos="426"/>
              </w:tabs>
              <w:autoSpaceDE w:val="0"/>
              <w:autoSpaceDN w:val="0"/>
              <w:adjustRightInd w:val="0"/>
              <w:rPr>
                <w:rFonts w:ascii="Arial" w:hAnsi="Arial" w:cs="Arial"/>
                <w:b/>
                <w:bCs/>
                <w:color w:val="000000"/>
              </w:rPr>
            </w:pPr>
          </w:p>
        </w:tc>
        <w:tc>
          <w:tcPr>
            <w:tcW w:w="1120" w:type="pct"/>
            <w:vMerge w:val="restart"/>
            <w:tcBorders>
              <w:left w:val="nil"/>
            </w:tcBorders>
            <w:vAlign w:val="center"/>
          </w:tcPr>
          <w:p w14:paraId="15D914B5"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t>Arbeitspakete (AP)</w:t>
            </w:r>
          </w:p>
        </w:tc>
        <w:tc>
          <w:tcPr>
            <w:tcW w:w="822" w:type="pct"/>
            <w:gridSpan w:val="4"/>
          </w:tcPr>
          <w:p w14:paraId="43FC1A9A"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1. Jahr</w:t>
            </w:r>
          </w:p>
        </w:tc>
        <w:tc>
          <w:tcPr>
            <w:tcW w:w="814" w:type="pct"/>
            <w:gridSpan w:val="4"/>
          </w:tcPr>
          <w:p w14:paraId="39955E49"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2. Jahr</w:t>
            </w:r>
          </w:p>
        </w:tc>
        <w:tc>
          <w:tcPr>
            <w:tcW w:w="831" w:type="pct"/>
            <w:gridSpan w:val="4"/>
          </w:tcPr>
          <w:p w14:paraId="324EF647"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3. Jahr</w:t>
            </w:r>
          </w:p>
        </w:tc>
        <w:tc>
          <w:tcPr>
            <w:tcW w:w="292" w:type="pct"/>
            <w:vAlign w:val="center"/>
          </w:tcPr>
          <w:p w14:paraId="1A4AE0E1"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Partner 1</w:t>
            </w:r>
          </w:p>
        </w:tc>
        <w:tc>
          <w:tcPr>
            <w:tcW w:w="292" w:type="pct"/>
            <w:vAlign w:val="center"/>
          </w:tcPr>
          <w:p w14:paraId="45A1DE78"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Partner 2</w:t>
            </w:r>
          </w:p>
        </w:tc>
        <w:tc>
          <w:tcPr>
            <w:tcW w:w="292" w:type="pct"/>
            <w:vAlign w:val="center"/>
          </w:tcPr>
          <w:p w14:paraId="6DE08D6A"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 xml:space="preserve">Partner </w:t>
            </w:r>
            <w:r>
              <w:rPr>
                <w:rFonts w:ascii="Arial" w:hAnsi="Arial" w:cs="Arial"/>
                <w:b/>
                <w:bCs/>
                <w:color w:val="000000"/>
                <w:sz w:val="12"/>
                <w:szCs w:val="12"/>
              </w:rPr>
              <w:t>n</w:t>
            </w:r>
          </w:p>
        </w:tc>
        <w:tc>
          <w:tcPr>
            <w:tcW w:w="292" w:type="pct"/>
          </w:tcPr>
          <w:p w14:paraId="5A9E03F5"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t>ges.</w:t>
            </w:r>
          </w:p>
        </w:tc>
      </w:tr>
      <w:tr w:rsidR="00351718" w:rsidRPr="00082F92" w14:paraId="5FC21CE9" w14:textId="77777777" w:rsidTr="00BF7476">
        <w:tc>
          <w:tcPr>
            <w:tcW w:w="245" w:type="pct"/>
            <w:vMerge/>
            <w:tcBorders>
              <w:right w:val="nil"/>
            </w:tcBorders>
          </w:tcPr>
          <w:p w14:paraId="640C4D2C" w14:textId="77777777" w:rsidR="00351718" w:rsidRPr="00082F92" w:rsidRDefault="00351718" w:rsidP="0055648B">
            <w:pPr>
              <w:tabs>
                <w:tab w:val="num" w:pos="426"/>
              </w:tabs>
              <w:autoSpaceDE w:val="0"/>
              <w:autoSpaceDN w:val="0"/>
              <w:adjustRightInd w:val="0"/>
              <w:jc w:val="both"/>
              <w:rPr>
                <w:rFonts w:ascii="Arial" w:hAnsi="Arial" w:cs="Arial"/>
                <w:bCs/>
                <w:color w:val="000000"/>
              </w:rPr>
            </w:pPr>
          </w:p>
        </w:tc>
        <w:tc>
          <w:tcPr>
            <w:tcW w:w="1120" w:type="pct"/>
            <w:vMerge/>
            <w:tcBorders>
              <w:left w:val="nil"/>
            </w:tcBorders>
          </w:tcPr>
          <w:p w14:paraId="46F979C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vAlign w:val="center"/>
          </w:tcPr>
          <w:p w14:paraId="6BC2D875"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w:t>
            </w:r>
          </w:p>
        </w:tc>
        <w:tc>
          <w:tcPr>
            <w:tcW w:w="202" w:type="pct"/>
            <w:tcBorders>
              <w:bottom w:val="single" w:sz="4" w:space="0" w:color="auto"/>
            </w:tcBorders>
            <w:vAlign w:val="center"/>
          </w:tcPr>
          <w:p w14:paraId="2CF6EDAD"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w:t>
            </w:r>
          </w:p>
        </w:tc>
        <w:tc>
          <w:tcPr>
            <w:tcW w:w="202" w:type="pct"/>
            <w:tcBorders>
              <w:bottom w:val="single" w:sz="4" w:space="0" w:color="auto"/>
            </w:tcBorders>
            <w:vAlign w:val="center"/>
          </w:tcPr>
          <w:p w14:paraId="1808D25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8" w:type="pct"/>
            <w:vAlign w:val="center"/>
          </w:tcPr>
          <w:p w14:paraId="257A8BA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sz w:val="16"/>
                <w:szCs w:val="16"/>
              </w:rPr>
              <w:t>IV</w:t>
            </w:r>
          </w:p>
        </w:tc>
        <w:tc>
          <w:tcPr>
            <w:tcW w:w="202" w:type="pct"/>
            <w:vAlign w:val="center"/>
          </w:tcPr>
          <w:p w14:paraId="694B7D8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sz w:val="16"/>
              </w:rPr>
              <w:t>I</w:t>
            </w:r>
          </w:p>
        </w:tc>
        <w:tc>
          <w:tcPr>
            <w:tcW w:w="202" w:type="pct"/>
            <w:vAlign w:val="center"/>
          </w:tcPr>
          <w:p w14:paraId="101B55F3"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rPr>
            </w:pPr>
            <w:r w:rsidRPr="00082F92">
              <w:rPr>
                <w:rFonts w:ascii="Arial" w:hAnsi="Arial" w:cs="Arial"/>
                <w:bCs/>
                <w:color w:val="000000"/>
                <w:sz w:val="16"/>
              </w:rPr>
              <w:t>II</w:t>
            </w:r>
          </w:p>
        </w:tc>
        <w:tc>
          <w:tcPr>
            <w:tcW w:w="202" w:type="pct"/>
            <w:vAlign w:val="center"/>
          </w:tcPr>
          <w:p w14:paraId="03BCFDB5"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6" w:type="pct"/>
            <w:vAlign w:val="center"/>
          </w:tcPr>
          <w:p w14:paraId="045DC59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IV</w:t>
            </w:r>
          </w:p>
        </w:tc>
        <w:tc>
          <w:tcPr>
            <w:tcW w:w="209" w:type="pct"/>
            <w:vAlign w:val="center"/>
          </w:tcPr>
          <w:p w14:paraId="1C7244F1"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w:t>
            </w:r>
          </w:p>
        </w:tc>
        <w:tc>
          <w:tcPr>
            <w:tcW w:w="206" w:type="pct"/>
            <w:vAlign w:val="center"/>
          </w:tcPr>
          <w:p w14:paraId="66CB9A87"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w:t>
            </w:r>
          </w:p>
        </w:tc>
        <w:tc>
          <w:tcPr>
            <w:tcW w:w="209" w:type="pct"/>
            <w:vAlign w:val="center"/>
          </w:tcPr>
          <w:p w14:paraId="2BF42A1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7" w:type="pct"/>
            <w:vAlign w:val="center"/>
          </w:tcPr>
          <w:p w14:paraId="50FFE0FD"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IV</w:t>
            </w:r>
          </w:p>
        </w:tc>
        <w:tc>
          <w:tcPr>
            <w:tcW w:w="292" w:type="pct"/>
          </w:tcPr>
          <w:p w14:paraId="036736EF"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29B32D51"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59DE42A2"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3EAF2242"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r>
      <w:tr w:rsidR="00BF7476" w:rsidRPr="00082F92" w14:paraId="085475D4" w14:textId="77777777" w:rsidTr="00BF7476">
        <w:tc>
          <w:tcPr>
            <w:tcW w:w="245" w:type="pct"/>
            <w:vAlign w:val="center"/>
          </w:tcPr>
          <w:p w14:paraId="34DBF5C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rPr>
              <w:t>1</w:t>
            </w:r>
          </w:p>
        </w:tc>
        <w:tc>
          <w:tcPr>
            <w:tcW w:w="1120" w:type="pct"/>
          </w:tcPr>
          <w:p w14:paraId="7571AD89"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shd w:val="clear" w:color="auto" w:fill="D9D9D9"/>
          </w:tcPr>
          <w:p w14:paraId="251B487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cPr>
          <w:p w14:paraId="22B80C6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09C1432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Borders>
              <w:bottom w:val="single" w:sz="4" w:space="0" w:color="auto"/>
            </w:tcBorders>
            <w:shd w:val="clear" w:color="auto" w:fill="D9D9D9" w:themeFill="background1" w:themeFillShade="D9"/>
          </w:tcPr>
          <w:p w14:paraId="5639362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6BDF8F5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7A8A211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hemeFill="background1" w:themeFillShade="D9"/>
          </w:tcPr>
          <w:p w14:paraId="20255E2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Pr>
          <w:p w14:paraId="5498F6E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Pr>
          <w:p w14:paraId="0B459AE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Pr>
          <w:p w14:paraId="085410E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Pr>
          <w:p w14:paraId="1C18E28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tcPr>
          <w:p w14:paraId="01B73DD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6DCD4BE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77E5F07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4B46759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69193D60"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3C7E93F5" w14:textId="77777777" w:rsidTr="00BF7476">
        <w:tc>
          <w:tcPr>
            <w:tcW w:w="245" w:type="pct"/>
            <w:vAlign w:val="center"/>
          </w:tcPr>
          <w:p w14:paraId="2B38F35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rPr>
              <w:t>2</w:t>
            </w:r>
          </w:p>
        </w:tc>
        <w:tc>
          <w:tcPr>
            <w:tcW w:w="1120" w:type="pct"/>
          </w:tcPr>
          <w:p w14:paraId="42DC730D"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1E368BC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2D9CDA70"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FFFFFF" w:themeFill="background1"/>
          </w:tcPr>
          <w:p w14:paraId="7574B44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Borders>
              <w:bottom w:val="single" w:sz="4" w:space="0" w:color="auto"/>
            </w:tcBorders>
            <w:shd w:val="clear" w:color="auto" w:fill="D9D9D9"/>
          </w:tcPr>
          <w:p w14:paraId="1936085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48EA38E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5C95230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606E613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Borders>
              <w:bottom w:val="single" w:sz="4" w:space="0" w:color="auto"/>
            </w:tcBorders>
            <w:shd w:val="clear" w:color="auto" w:fill="D9D9D9" w:themeFill="background1" w:themeFillShade="D9"/>
          </w:tcPr>
          <w:p w14:paraId="0595783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shd w:val="clear" w:color="auto" w:fill="D9D9D9" w:themeFill="background1" w:themeFillShade="D9"/>
          </w:tcPr>
          <w:p w14:paraId="5231B70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Borders>
              <w:bottom w:val="single" w:sz="4" w:space="0" w:color="auto"/>
            </w:tcBorders>
          </w:tcPr>
          <w:p w14:paraId="5846D08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tcPr>
          <w:p w14:paraId="2FBB584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tcBorders>
              <w:bottom w:val="single" w:sz="4" w:space="0" w:color="auto"/>
            </w:tcBorders>
          </w:tcPr>
          <w:p w14:paraId="4135CE2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48331A9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6B8F096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6969E29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1E26405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77F8C5AA" w14:textId="77777777" w:rsidTr="00BF7476">
        <w:tc>
          <w:tcPr>
            <w:tcW w:w="245" w:type="pct"/>
            <w:vAlign w:val="center"/>
          </w:tcPr>
          <w:p w14:paraId="5EFEF5B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Pr>
                <w:rFonts w:ascii="Arial" w:hAnsi="Arial" w:cs="Arial"/>
                <w:bCs/>
                <w:color w:val="000000"/>
              </w:rPr>
              <w:t>3</w:t>
            </w:r>
          </w:p>
        </w:tc>
        <w:tc>
          <w:tcPr>
            <w:tcW w:w="1120" w:type="pct"/>
          </w:tcPr>
          <w:p w14:paraId="76266EC2"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3B74088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6D780D37"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319FDF9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Pr>
          <w:p w14:paraId="5D51207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0C58083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284017A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3DD803D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2317FBF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6A2AEB2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0B8D2E7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423D1EA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shd w:val="clear" w:color="auto" w:fill="D9D9D9" w:themeFill="background1" w:themeFillShade="D9"/>
          </w:tcPr>
          <w:p w14:paraId="3DCE54D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2F9AC52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5F8B4B3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7DD0ED6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53301DE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05A530BC" w14:textId="77777777" w:rsidTr="00BF7476">
        <w:tc>
          <w:tcPr>
            <w:tcW w:w="245" w:type="pct"/>
            <w:vAlign w:val="center"/>
          </w:tcPr>
          <w:p w14:paraId="1DC4104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Pr>
                <w:rFonts w:ascii="Arial" w:hAnsi="Arial" w:cs="Arial"/>
                <w:bCs/>
                <w:color w:val="000000"/>
              </w:rPr>
              <w:t>…</w:t>
            </w:r>
          </w:p>
        </w:tc>
        <w:tc>
          <w:tcPr>
            <w:tcW w:w="1120" w:type="pct"/>
          </w:tcPr>
          <w:p w14:paraId="05B16803"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01EFE40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6B0AB49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14BE972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Pr>
          <w:p w14:paraId="6EB916E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4DB12337"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1FA0D9E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78D48CD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0D2B319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4D19B3C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6E13089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6B3EBD7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shd w:val="clear" w:color="auto" w:fill="D9D9D9" w:themeFill="background1" w:themeFillShade="D9"/>
          </w:tcPr>
          <w:p w14:paraId="60F741E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08A7A29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22146D3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04AFB1D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6345BE5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351718" w:rsidRPr="00082F92" w14:paraId="45AE8F6D" w14:textId="77777777" w:rsidTr="00BF7476">
        <w:tc>
          <w:tcPr>
            <w:tcW w:w="245" w:type="pct"/>
            <w:vAlign w:val="center"/>
          </w:tcPr>
          <w:p w14:paraId="2D4B573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1120" w:type="pct"/>
          </w:tcPr>
          <w:p w14:paraId="3E5CC3CC" w14:textId="77777777" w:rsidR="00351718" w:rsidRPr="00082F92" w:rsidRDefault="00351718" w:rsidP="0055648B">
            <w:pPr>
              <w:tabs>
                <w:tab w:val="num" w:pos="426"/>
              </w:tabs>
              <w:autoSpaceDE w:val="0"/>
              <w:autoSpaceDN w:val="0"/>
              <w:adjustRightInd w:val="0"/>
              <w:rPr>
                <w:rFonts w:ascii="Arial" w:hAnsi="Arial" w:cs="Arial"/>
                <w:b/>
                <w:bCs/>
                <w:color w:val="000000"/>
              </w:rPr>
            </w:pPr>
            <w:r w:rsidRPr="00082F92">
              <w:rPr>
                <w:rFonts w:ascii="Arial" w:hAnsi="Arial" w:cs="Arial"/>
                <w:b/>
                <w:bCs/>
                <w:color w:val="000000"/>
              </w:rPr>
              <w:t>Meilensteine</w:t>
            </w:r>
          </w:p>
        </w:tc>
        <w:tc>
          <w:tcPr>
            <w:tcW w:w="209" w:type="pct"/>
          </w:tcPr>
          <w:p w14:paraId="07D05084"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2" w:type="pct"/>
          </w:tcPr>
          <w:p w14:paraId="5DAD7E8A"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63DC62E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8" w:type="pct"/>
          </w:tcPr>
          <w:p w14:paraId="18CA170D"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1BE301E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6ECBB208"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1779DDF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6" w:type="pct"/>
          </w:tcPr>
          <w:p w14:paraId="3943EB92"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9" w:type="pct"/>
          </w:tcPr>
          <w:p w14:paraId="7DB12065"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6" w:type="pct"/>
          </w:tcPr>
          <w:p w14:paraId="0F34B329"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9" w:type="pct"/>
          </w:tcPr>
          <w:p w14:paraId="73C9F818"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7" w:type="pct"/>
          </w:tcPr>
          <w:p w14:paraId="263FA682"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72E39161"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1F4D335F"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6FB8842C"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14B382D3"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r>
    </w:tbl>
    <w:p w14:paraId="54C119F8" w14:textId="77777777" w:rsidR="00351718" w:rsidRPr="00082F92" w:rsidRDefault="00351718" w:rsidP="00351718">
      <w:pPr>
        <w:autoSpaceDE w:val="0"/>
        <w:autoSpaceDN w:val="0"/>
        <w:adjustRightInd w:val="0"/>
        <w:spacing w:after="40"/>
        <w:rPr>
          <w:rFonts w:ascii="Arial" w:hAnsi="Arial" w:cs="Arial"/>
          <w:bCs/>
          <w:color w:val="000000"/>
          <w:sz w:val="18"/>
          <w:szCs w:val="16"/>
        </w:rPr>
      </w:pPr>
      <w:r w:rsidRPr="00082F92">
        <w:rPr>
          <w:rFonts w:ascii="Arial" w:hAnsi="Arial" w:cs="Arial"/>
          <w:bCs/>
          <w:color w:val="000000"/>
          <w:sz w:val="18"/>
          <w:szCs w:val="16"/>
        </w:rPr>
        <w:tab/>
        <w:t xml:space="preserve">Tabelle: Arbeitspakete mit Meilensteinen (mögliche Darstellungsform </w:t>
      </w:r>
      <w:r w:rsidR="00262BC1">
        <w:rPr>
          <w:rFonts w:ascii="Arial" w:hAnsi="Arial" w:cs="Arial"/>
          <w:bCs/>
          <w:color w:val="000000"/>
          <w:sz w:val="18"/>
          <w:szCs w:val="16"/>
        </w:rPr>
        <w:t>–</w:t>
      </w:r>
      <w:r w:rsidRPr="00082F92">
        <w:rPr>
          <w:rFonts w:ascii="Arial" w:hAnsi="Arial" w:cs="Arial"/>
          <w:bCs/>
          <w:color w:val="000000"/>
          <w:sz w:val="18"/>
          <w:szCs w:val="16"/>
        </w:rPr>
        <w:t xml:space="preserve"> </w:t>
      </w:r>
      <w:r w:rsidR="00262BC1">
        <w:rPr>
          <w:rFonts w:ascii="Arial" w:hAnsi="Arial" w:cs="Arial"/>
          <w:bCs/>
          <w:color w:val="000000"/>
          <w:sz w:val="18"/>
          <w:szCs w:val="16"/>
        </w:rPr>
        <w:t>t</w:t>
      </w:r>
      <w:r w:rsidRPr="00082F92">
        <w:rPr>
          <w:rFonts w:ascii="Arial" w:hAnsi="Arial" w:cs="Arial"/>
          <w:bCs/>
          <w:color w:val="000000"/>
          <w:sz w:val="18"/>
          <w:szCs w:val="16"/>
        </w:rPr>
        <w:t>abell</w:t>
      </w:r>
      <w:r w:rsidR="00262BC1">
        <w:rPr>
          <w:rFonts w:ascii="Arial" w:hAnsi="Arial" w:cs="Arial"/>
          <w:bCs/>
          <w:color w:val="000000"/>
          <w:sz w:val="18"/>
          <w:szCs w:val="16"/>
        </w:rPr>
        <w:t>arische Darstellung</w:t>
      </w:r>
      <w:r w:rsidRPr="00082F92">
        <w:rPr>
          <w:rFonts w:ascii="Arial" w:hAnsi="Arial" w:cs="Arial"/>
          <w:bCs/>
          <w:color w:val="000000"/>
          <w:sz w:val="18"/>
          <w:szCs w:val="16"/>
        </w:rPr>
        <w:t xml:space="preserve"> ist erforderlich)</w:t>
      </w:r>
    </w:p>
    <w:p w14:paraId="0F0E22FA" w14:textId="77777777" w:rsidR="00840F77" w:rsidRDefault="00351718" w:rsidP="00337298">
      <w:pPr>
        <w:autoSpaceDE w:val="0"/>
        <w:autoSpaceDN w:val="0"/>
        <w:adjustRightInd w:val="0"/>
        <w:rPr>
          <w:rFonts w:ascii="Arial" w:hAnsi="Arial" w:cs="Arial"/>
          <w:bCs/>
          <w:i/>
          <w:color w:val="000000"/>
          <w:sz w:val="16"/>
          <w:szCs w:val="16"/>
        </w:rPr>
      </w:pPr>
      <w:r w:rsidRPr="00082F92">
        <w:rPr>
          <w:rFonts w:ascii="Arial" w:hAnsi="Arial" w:cs="Arial"/>
          <w:bCs/>
          <w:i/>
          <w:color w:val="000000"/>
          <w:sz w:val="16"/>
          <w:szCs w:val="16"/>
        </w:rPr>
        <w:t>PM = Personenmonat(e)</w:t>
      </w:r>
    </w:p>
    <w:p w14:paraId="2C60892B" w14:textId="77777777" w:rsidR="009E7125" w:rsidRPr="00337298" w:rsidRDefault="009E7125" w:rsidP="00337298">
      <w:pPr>
        <w:autoSpaceDE w:val="0"/>
        <w:autoSpaceDN w:val="0"/>
        <w:adjustRightInd w:val="0"/>
        <w:rPr>
          <w:rFonts w:ascii="Arial" w:hAnsi="Arial" w:cs="Arial"/>
          <w:bCs/>
          <w:i/>
          <w:color w:val="000000"/>
          <w:sz w:val="16"/>
          <w:szCs w:val="16"/>
        </w:rPr>
      </w:pPr>
    </w:p>
    <w:p w14:paraId="1FDD6B71" w14:textId="77777777" w:rsidR="001812C9" w:rsidRPr="001812C9" w:rsidRDefault="001812C9" w:rsidP="001812C9">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Pr>
          <w:rFonts w:ascii="Arial" w:hAnsi="Arial" w:cs="Arial"/>
          <w:b/>
          <w:bCs/>
          <w:color w:val="000000"/>
          <w:sz w:val="24"/>
          <w:szCs w:val="24"/>
        </w:rPr>
        <w:t>Kostenabschätzung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9"/>
        <w:gridCol w:w="2682"/>
        <w:gridCol w:w="708"/>
        <w:gridCol w:w="709"/>
        <w:gridCol w:w="709"/>
        <w:gridCol w:w="709"/>
        <w:gridCol w:w="708"/>
        <w:gridCol w:w="993"/>
        <w:gridCol w:w="992"/>
        <w:gridCol w:w="1134"/>
      </w:tblGrid>
      <w:tr w:rsidR="00C40482" w:rsidRPr="00221DC0" w14:paraId="74A2BAF8" w14:textId="77777777" w:rsidTr="00761496">
        <w:trPr>
          <w:trHeight w:val="308"/>
        </w:trPr>
        <w:tc>
          <w:tcPr>
            <w:tcW w:w="579" w:type="dxa"/>
            <w:vMerge w:val="restart"/>
            <w:vAlign w:val="center"/>
          </w:tcPr>
          <w:p w14:paraId="0C6F8E45"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
                <w:bCs/>
                <w:color w:val="000000"/>
              </w:rPr>
            </w:pPr>
            <w:r w:rsidRPr="001663D0">
              <w:rPr>
                <w:rFonts w:ascii="Arial" w:hAnsi="Arial" w:cs="Arial"/>
                <w:b/>
                <w:bCs/>
                <w:color w:val="000000"/>
              </w:rPr>
              <w:t>Nr.</w:t>
            </w:r>
          </w:p>
        </w:tc>
        <w:tc>
          <w:tcPr>
            <w:tcW w:w="2682" w:type="dxa"/>
            <w:vMerge w:val="restart"/>
            <w:vAlign w:val="center"/>
          </w:tcPr>
          <w:p w14:paraId="2EB193B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sidRPr="00221DC0">
              <w:rPr>
                <w:rFonts w:ascii="Arial" w:hAnsi="Arial" w:cs="Arial"/>
                <w:b/>
                <w:bCs/>
                <w:color w:val="000000"/>
              </w:rPr>
              <w:t>P</w:t>
            </w:r>
            <w:r>
              <w:rPr>
                <w:rFonts w:ascii="Arial" w:hAnsi="Arial" w:cs="Arial"/>
                <w:b/>
                <w:bCs/>
                <w:color w:val="000000"/>
              </w:rPr>
              <w:t>rojektp</w:t>
            </w:r>
            <w:r w:rsidRPr="00221DC0">
              <w:rPr>
                <w:rFonts w:ascii="Arial" w:hAnsi="Arial" w:cs="Arial"/>
                <w:b/>
                <w:bCs/>
                <w:color w:val="000000"/>
              </w:rPr>
              <w:t>artner</w:t>
            </w:r>
          </w:p>
        </w:tc>
        <w:tc>
          <w:tcPr>
            <w:tcW w:w="708" w:type="dxa"/>
            <w:vMerge w:val="restart"/>
            <w:vAlign w:val="center"/>
          </w:tcPr>
          <w:p w14:paraId="6D7D3C48"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Typ</w:t>
            </w:r>
          </w:p>
        </w:tc>
        <w:tc>
          <w:tcPr>
            <w:tcW w:w="709" w:type="dxa"/>
            <w:vMerge w:val="restart"/>
            <w:vAlign w:val="center"/>
          </w:tcPr>
          <w:p w14:paraId="787E7DB4"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sidRPr="00221DC0">
              <w:rPr>
                <w:rFonts w:ascii="Arial" w:hAnsi="Arial" w:cs="Arial"/>
                <w:b/>
                <w:bCs/>
                <w:color w:val="000000"/>
                <w:sz w:val="14"/>
                <w:szCs w:val="14"/>
              </w:rPr>
              <w:t>1.Jahr</w:t>
            </w:r>
          </w:p>
        </w:tc>
        <w:tc>
          <w:tcPr>
            <w:tcW w:w="709" w:type="dxa"/>
            <w:vMerge w:val="restart"/>
            <w:vAlign w:val="center"/>
          </w:tcPr>
          <w:p w14:paraId="27A963C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sidRPr="00221DC0">
              <w:rPr>
                <w:rFonts w:ascii="Arial" w:hAnsi="Arial" w:cs="Arial"/>
                <w:b/>
                <w:bCs/>
                <w:color w:val="000000"/>
                <w:sz w:val="14"/>
                <w:szCs w:val="14"/>
              </w:rPr>
              <w:t>2.Jahr</w:t>
            </w:r>
          </w:p>
        </w:tc>
        <w:tc>
          <w:tcPr>
            <w:tcW w:w="709" w:type="dxa"/>
            <w:vMerge w:val="restart"/>
            <w:vAlign w:val="center"/>
          </w:tcPr>
          <w:p w14:paraId="286630E6"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Pr>
                <w:rFonts w:ascii="Arial" w:hAnsi="Arial" w:cs="Arial"/>
                <w:b/>
                <w:bCs/>
                <w:color w:val="000000"/>
                <w:sz w:val="14"/>
                <w:szCs w:val="14"/>
              </w:rPr>
              <w:t>3.</w:t>
            </w:r>
            <w:r w:rsidRPr="00221DC0">
              <w:rPr>
                <w:rFonts w:ascii="Arial" w:hAnsi="Arial" w:cs="Arial"/>
                <w:b/>
                <w:bCs/>
                <w:color w:val="000000"/>
                <w:sz w:val="14"/>
                <w:szCs w:val="14"/>
              </w:rPr>
              <w:t>Jahr</w:t>
            </w:r>
          </w:p>
        </w:tc>
        <w:tc>
          <w:tcPr>
            <w:tcW w:w="708" w:type="dxa"/>
            <w:vMerge w:val="restart"/>
            <w:vAlign w:val="center"/>
          </w:tcPr>
          <w:p w14:paraId="736EAC56"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 xml:space="preserve">M </w:t>
            </w:r>
            <w:r w:rsidRPr="00221DC0">
              <w:rPr>
                <w:rFonts w:ascii="Arial" w:hAnsi="Arial" w:cs="Arial"/>
                <w:b/>
                <w:bCs/>
                <w:color w:val="000000"/>
                <w:sz w:val="14"/>
                <w:szCs w:val="14"/>
              </w:rPr>
              <w:t>Summe</w:t>
            </w:r>
          </w:p>
        </w:tc>
        <w:tc>
          <w:tcPr>
            <w:tcW w:w="3119" w:type="dxa"/>
            <w:gridSpan w:val="3"/>
            <w:vAlign w:val="center"/>
          </w:tcPr>
          <w:p w14:paraId="77D655B3"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 xml:space="preserve">Kosten (in </w:t>
            </w:r>
            <w:r w:rsidRPr="00221DC0">
              <w:rPr>
                <w:rFonts w:ascii="Arial" w:hAnsi="Arial" w:cs="Arial"/>
                <w:b/>
                <w:bCs/>
                <w:color w:val="000000"/>
              </w:rPr>
              <w:t>€)</w:t>
            </w:r>
          </w:p>
        </w:tc>
      </w:tr>
      <w:tr w:rsidR="00C40482" w:rsidRPr="00221DC0" w14:paraId="6A63038C" w14:textId="77777777" w:rsidTr="00761496">
        <w:trPr>
          <w:trHeight w:val="307"/>
        </w:trPr>
        <w:tc>
          <w:tcPr>
            <w:tcW w:w="579" w:type="dxa"/>
            <w:vMerge/>
            <w:vAlign w:val="center"/>
          </w:tcPr>
          <w:p w14:paraId="21EBC18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2682" w:type="dxa"/>
            <w:vMerge/>
            <w:vAlign w:val="center"/>
          </w:tcPr>
          <w:p w14:paraId="6C6CB84D"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8" w:type="dxa"/>
            <w:vMerge/>
            <w:vAlign w:val="center"/>
          </w:tcPr>
          <w:p w14:paraId="21E754C4"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42ABA12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4D52D0C7"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7D203A2E"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8" w:type="dxa"/>
            <w:vMerge/>
            <w:vAlign w:val="center"/>
          </w:tcPr>
          <w:p w14:paraId="5864F962"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993" w:type="dxa"/>
            <w:vAlign w:val="center"/>
          </w:tcPr>
          <w:p w14:paraId="34C01C6A"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Personalkosten</w:t>
            </w:r>
          </w:p>
        </w:tc>
        <w:tc>
          <w:tcPr>
            <w:tcW w:w="992" w:type="dxa"/>
            <w:vAlign w:val="center"/>
          </w:tcPr>
          <w:p w14:paraId="490ED2FE" w14:textId="77777777" w:rsidR="00C40482"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Sach</w:t>
            </w:r>
            <w:r>
              <w:rPr>
                <w:rFonts w:ascii="Arial" w:hAnsi="Arial" w:cs="Arial"/>
                <w:b/>
                <w:bCs/>
                <w:color w:val="000000"/>
                <w:sz w:val="18"/>
                <w:szCs w:val="18"/>
              </w:rPr>
              <w:t>-</w:t>
            </w:r>
          </w:p>
          <w:p w14:paraId="58C134DC"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kosten</w:t>
            </w:r>
          </w:p>
        </w:tc>
        <w:tc>
          <w:tcPr>
            <w:tcW w:w="1134" w:type="dxa"/>
            <w:vAlign w:val="center"/>
          </w:tcPr>
          <w:p w14:paraId="0715CCE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Gesamtkosten</w:t>
            </w:r>
          </w:p>
        </w:tc>
      </w:tr>
      <w:tr w:rsidR="00C40482" w:rsidRPr="00221DC0" w14:paraId="640947B3" w14:textId="77777777" w:rsidTr="00761496">
        <w:tc>
          <w:tcPr>
            <w:tcW w:w="579" w:type="dxa"/>
          </w:tcPr>
          <w:p w14:paraId="738C0A3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1</w:t>
            </w:r>
          </w:p>
        </w:tc>
        <w:tc>
          <w:tcPr>
            <w:tcW w:w="2682" w:type="dxa"/>
          </w:tcPr>
          <w:p w14:paraId="5E6FEF1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07331CFF"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4EEC107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514191E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5B874CD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09BD2F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24F8EEB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7CEA1FD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3CD5757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0494F5D1" w14:textId="77777777" w:rsidTr="00761496">
        <w:tc>
          <w:tcPr>
            <w:tcW w:w="579" w:type="dxa"/>
          </w:tcPr>
          <w:p w14:paraId="5310919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2</w:t>
            </w:r>
          </w:p>
        </w:tc>
        <w:tc>
          <w:tcPr>
            <w:tcW w:w="2682" w:type="dxa"/>
          </w:tcPr>
          <w:p w14:paraId="3DAD44F6"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3B3B70AD"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725E787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2D410C8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33899A9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40FC51A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2AD50906"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49C7FC1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181F51E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71A3F09E" w14:textId="77777777" w:rsidTr="00761496">
        <w:tc>
          <w:tcPr>
            <w:tcW w:w="579" w:type="dxa"/>
          </w:tcPr>
          <w:p w14:paraId="61A6F49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3</w:t>
            </w:r>
          </w:p>
        </w:tc>
        <w:tc>
          <w:tcPr>
            <w:tcW w:w="2682" w:type="dxa"/>
          </w:tcPr>
          <w:p w14:paraId="5D014DDE"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16152CC5"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4563435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C1BBFF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FA052A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648EB38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518AB92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51EE0F5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34CE83D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19FC4F19" w14:textId="77777777" w:rsidTr="00761496">
        <w:tc>
          <w:tcPr>
            <w:tcW w:w="579" w:type="dxa"/>
          </w:tcPr>
          <w:p w14:paraId="3952DBBA"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4</w:t>
            </w:r>
          </w:p>
        </w:tc>
        <w:tc>
          <w:tcPr>
            <w:tcW w:w="2682" w:type="dxa"/>
          </w:tcPr>
          <w:p w14:paraId="3AC4520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188AA544"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19F2DE5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547C79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DC15AA6"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DBF8E3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38C07E6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4BBEBAF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6F18803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465613DA" w14:textId="77777777" w:rsidTr="00761496">
        <w:tc>
          <w:tcPr>
            <w:tcW w:w="579" w:type="dxa"/>
          </w:tcPr>
          <w:p w14:paraId="7F7328B4"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5</w:t>
            </w:r>
          </w:p>
        </w:tc>
        <w:tc>
          <w:tcPr>
            <w:tcW w:w="2682" w:type="dxa"/>
          </w:tcPr>
          <w:p w14:paraId="7FED6B3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5235FC8F"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7C26D7F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938B6C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FCA228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589A79B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393C4CE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59600C1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54BBDE90"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5E2FB263" w14:textId="77777777" w:rsidTr="00761496">
        <w:tc>
          <w:tcPr>
            <w:tcW w:w="579" w:type="dxa"/>
          </w:tcPr>
          <w:p w14:paraId="6F446E5B"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6</w:t>
            </w:r>
          </w:p>
        </w:tc>
        <w:tc>
          <w:tcPr>
            <w:tcW w:w="2682" w:type="dxa"/>
          </w:tcPr>
          <w:p w14:paraId="2F4A82EF"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588DD7A0"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5495F5E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8089F6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DD6FFA4"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5C1A014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6CB004A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37AFE1F9"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717CDCC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4A5F3A6D" w14:textId="77777777" w:rsidTr="00761496">
        <w:tc>
          <w:tcPr>
            <w:tcW w:w="579" w:type="dxa"/>
          </w:tcPr>
          <w:p w14:paraId="66DB5B00"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7</w:t>
            </w:r>
          </w:p>
        </w:tc>
        <w:tc>
          <w:tcPr>
            <w:tcW w:w="2682" w:type="dxa"/>
          </w:tcPr>
          <w:p w14:paraId="083F0371"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7473C3DD"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182DEFD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3557F7C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AC98F39"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1882FD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109FEC14"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62306BB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76A245D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50B08FCA" w14:textId="77777777" w:rsidTr="00761496">
        <w:tc>
          <w:tcPr>
            <w:tcW w:w="579" w:type="dxa"/>
          </w:tcPr>
          <w:p w14:paraId="42514D47"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w:t>
            </w:r>
          </w:p>
        </w:tc>
        <w:tc>
          <w:tcPr>
            <w:tcW w:w="2682" w:type="dxa"/>
          </w:tcPr>
          <w:p w14:paraId="440E62ED"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76F5F888"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554C82D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343B79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7E6D4A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3D78D88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6017359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756FC26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5B8321B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7C71D9EA" w14:textId="77777777" w:rsidTr="00761496">
        <w:tc>
          <w:tcPr>
            <w:tcW w:w="579" w:type="dxa"/>
          </w:tcPr>
          <w:p w14:paraId="20892854" w14:textId="77777777" w:rsidR="00C40482" w:rsidRPr="00ED1164"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2682" w:type="dxa"/>
          </w:tcPr>
          <w:p w14:paraId="48DCE03A" w14:textId="77777777" w:rsidR="00C40482" w:rsidRPr="00ED1164" w:rsidRDefault="00C40482" w:rsidP="00390BC8">
            <w:pPr>
              <w:tabs>
                <w:tab w:val="num" w:pos="426"/>
              </w:tabs>
              <w:autoSpaceDE w:val="0"/>
              <w:autoSpaceDN w:val="0"/>
              <w:adjustRightInd w:val="0"/>
              <w:spacing w:line="360" w:lineRule="auto"/>
              <w:rPr>
                <w:rFonts w:ascii="Arial" w:hAnsi="Arial" w:cs="Arial"/>
                <w:b/>
                <w:bCs/>
                <w:color w:val="000000"/>
              </w:rPr>
            </w:pPr>
            <w:r w:rsidRPr="00ED1164">
              <w:rPr>
                <w:rFonts w:ascii="Arial" w:hAnsi="Arial" w:cs="Arial"/>
                <w:b/>
                <w:bCs/>
                <w:color w:val="000000"/>
              </w:rPr>
              <w:t>Summen</w:t>
            </w:r>
          </w:p>
        </w:tc>
        <w:tc>
          <w:tcPr>
            <w:tcW w:w="708" w:type="dxa"/>
          </w:tcPr>
          <w:p w14:paraId="5C92F65F" w14:textId="77777777" w:rsidR="00C40482" w:rsidRPr="00ED1164" w:rsidRDefault="00C40482" w:rsidP="00390BC8">
            <w:pPr>
              <w:tabs>
                <w:tab w:val="num" w:pos="426"/>
              </w:tabs>
              <w:autoSpaceDE w:val="0"/>
              <w:autoSpaceDN w:val="0"/>
              <w:adjustRightInd w:val="0"/>
              <w:spacing w:line="360" w:lineRule="auto"/>
              <w:jc w:val="center"/>
              <w:rPr>
                <w:rFonts w:ascii="Arial" w:hAnsi="Arial" w:cs="Arial"/>
                <w:bCs/>
                <w:color w:val="000000"/>
              </w:rPr>
            </w:pPr>
          </w:p>
        </w:tc>
        <w:tc>
          <w:tcPr>
            <w:tcW w:w="709" w:type="dxa"/>
          </w:tcPr>
          <w:p w14:paraId="0D028A88"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9" w:type="dxa"/>
          </w:tcPr>
          <w:p w14:paraId="35894C16"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9" w:type="dxa"/>
          </w:tcPr>
          <w:p w14:paraId="6F38C92C"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8" w:type="dxa"/>
          </w:tcPr>
          <w:p w14:paraId="708A8D60"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993" w:type="dxa"/>
          </w:tcPr>
          <w:p w14:paraId="0E5E8767"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992" w:type="dxa"/>
          </w:tcPr>
          <w:p w14:paraId="5B7D20B4"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1134" w:type="dxa"/>
          </w:tcPr>
          <w:p w14:paraId="6A5C929F"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r>
    </w:tbl>
    <w:p w14:paraId="36C1E563" w14:textId="77777777" w:rsidR="0073747C" w:rsidRPr="00082F92" w:rsidRDefault="0073747C" w:rsidP="00082F92">
      <w:pPr>
        <w:autoSpaceDE w:val="0"/>
        <w:autoSpaceDN w:val="0"/>
        <w:adjustRightInd w:val="0"/>
        <w:spacing w:after="40"/>
        <w:rPr>
          <w:rFonts w:ascii="Arial" w:hAnsi="Arial" w:cs="Arial"/>
          <w:bCs/>
          <w:color w:val="000000"/>
          <w:sz w:val="18"/>
          <w:szCs w:val="16"/>
        </w:rPr>
      </w:pPr>
      <w:r w:rsidRPr="00082F92">
        <w:rPr>
          <w:rFonts w:ascii="Arial" w:hAnsi="Arial" w:cs="Arial"/>
          <w:bCs/>
          <w:color w:val="000000"/>
          <w:sz w:val="18"/>
          <w:szCs w:val="16"/>
        </w:rPr>
        <w:t xml:space="preserve">Tabelle: </w:t>
      </w:r>
      <w:r w:rsidR="00082F92">
        <w:rPr>
          <w:rFonts w:ascii="Arial" w:hAnsi="Arial" w:cs="Arial"/>
          <w:bCs/>
          <w:color w:val="000000"/>
          <w:sz w:val="18"/>
          <w:szCs w:val="16"/>
        </w:rPr>
        <w:t>Personalaufwand</w:t>
      </w:r>
      <w:r w:rsidRPr="00082F92">
        <w:rPr>
          <w:rFonts w:ascii="Arial" w:hAnsi="Arial" w:cs="Arial"/>
          <w:bCs/>
          <w:color w:val="000000"/>
          <w:sz w:val="18"/>
          <w:szCs w:val="16"/>
        </w:rPr>
        <w:t xml:space="preserve"> und Kostenabschätzung </w:t>
      </w:r>
      <w:r w:rsidR="002F763B" w:rsidRPr="00082F92">
        <w:rPr>
          <w:rFonts w:ascii="Arial" w:hAnsi="Arial" w:cs="Arial"/>
          <w:bCs/>
          <w:color w:val="000000"/>
          <w:sz w:val="18"/>
          <w:szCs w:val="16"/>
        </w:rPr>
        <w:t xml:space="preserve">(mögliche Darstellungsform </w:t>
      </w:r>
      <w:r w:rsidR="00D84C48">
        <w:rPr>
          <w:rFonts w:ascii="Arial" w:hAnsi="Arial" w:cs="Arial"/>
          <w:bCs/>
          <w:color w:val="000000"/>
          <w:sz w:val="18"/>
          <w:szCs w:val="16"/>
        </w:rPr>
        <w:t>–</w:t>
      </w:r>
      <w:r w:rsidR="002F763B" w:rsidRPr="00082F92">
        <w:rPr>
          <w:rFonts w:ascii="Arial" w:hAnsi="Arial" w:cs="Arial"/>
          <w:bCs/>
          <w:color w:val="000000"/>
          <w:sz w:val="18"/>
          <w:szCs w:val="16"/>
        </w:rPr>
        <w:t xml:space="preserve"> </w:t>
      </w:r>
      <w:r w:rsidR="00262BC1">
        <w:rPr>
          <w:rFonts w:ascii="Arial" w:hAnsi="Arial" w:cs="Arial"/>
          <w:bCs/>
          <w:color w:val="000000"/>
          <w:sz w:val="18"/>
          <w:szCs w:val="16"/>
        </w:rPr>
        <w:t>t</w:t>
      </w:r>
      <w:r w:rsidR="00262BC1" w:rsidRPr="00082F92">
        <w:rPr>
          <w:rFonts w:ascii="Arial" w:hAnsi="Arial" w:cs="Arial"/>
          <w:bCs/>
          <w:color w:val="000000"/>
          <w:sz w:val="18"/>
          <w:szCs w:val="16"/>
        </w:rPr>
        <w:t>abell</w:t>
      </w:r>
      <w:r w:rsidR="00262BC1">
        <w:rPr>
          <w:rFonts w:ascii="Arial" w:hAnsi="Arial" w:cs="Arial"/>
          <w:bCs/>
          <w:color w:val="000000"/>
          <w:sz w:val="18"/>
          <w:szCs w:val="16"/>
        </w:rPr>
        <w:t>arische Darstellung</w:t>
      </w:r>
      <w:r w:rsidR="00262BC1" w:rsidRPr="00082F92">
        <w:rPr>
          <w:rFonts w:ascii="Arial" w:hAnsi="Arial" w:cs="Arial"/>
          <w:bCs/>
          <w:color w:val="000000"/>
          <w:sz w:val="18"/>
          <w:szCs w:val="16"/>
        </w:rPr>
        <w:t xml:space="preserve"> </w:t>
      </w:r>
      <w:r w:rsidR="002F763B" w:rsidRPr="00082F92">
        <w:rPr>
          <w:rFonts w:ascii="Arial" w:hAnsi="Arial" w:cs="Arial"/>
          <w:bCs/>
          <w:color w:val="000000"/>
          <w:sz w:val="18"/>
          <w:szCs w:val="16"/>
        </w:rPr>
        <w:t>ist erforderlich)</w:t>
      </w:r>
    </w:p>
    <w:p w14:paraId="4789D8B6" w14:textId="36E81A3E" w:rsidR="0073747C" w:rsidRPr="00082F92" w:rsidRDefault="0073747C" w:rsidP="00DE6FC3">
      <w:pPr>
        <w:pStyle w:val="Fuzeile"/>
        <w:tabs>
          <w:tab w:val="left" w:pos="426"/>
        </w:tabs>
        <w:spacing w:after="60"/>
        <w:ind w:left="426" w:hanging="426"/>
        <w:rPr>
          <w:rFonts w:ascii="Arial" w:hAnsi="Arial" w:cs="Arial"/>
          <w:i/>
          <w:sz w:val="16"/>
          <w:szCs w:val="16"/>
        </w:rPr>
      </w:pPr>
      <w:r w:rsidRPr="00082F92">
        <w:rPr>
          <w:rFonts w:ascii="Arial" w:hAnsi="Arial" w:cs="Arial"/>
          <w:i/>
          <w:sz w:val="16"/>
          <w:szCs w:val="16"/>
        </w:rPr>
        <w:t>Typ:</w:t>
      </w:r>
      <w:r w:rsidRPr="00082F92">
        <w:rPr>
          <w:rFonts w:ascii="Arial" w:hAnsi="Arial" w:cs="Arial"/>
          <w:i/>
          <w:sz w:val="16"/>
          <w:szCs w:val="16"/>
        </w:rPr>
        <w:tab/>
        <w:t>HS = Hochschulinstitut; F</w:t>
      </w:r>
      <w:r w:rsidR="00D84C48">
        <w:rPr>
          <w:rFonts w:ascii="Arial" w:hAnsi="Arial" w:cs="Arial"/>
          <w:i/>
          <w:sz w:val="16"/>
          <w:szCs w:val="16"/>
        </w:rPr>
        <w:t>E</w:t>
      </w:r>
      <w:r w:rsidRPr="00082F92">
        <w:rPr>
          <w:rFonts w:ascii="Arial" w:hAnsi="Arial" w:cs="Arial"/>
          <w:i/>
          <w:sz w:val="16"/>
          <w:szCs w:val="16"/>
        </w:rPr>
        <w:t xml:space="preserve"> = sonstige Forschungs</w:t>
      </w:r>
      <w:r w:rsidR="00D84C48">
        <w:rPr>
          <w:rFonts w:ascii="Arial" w:hAnsi="Arial" w:cs="Arial"/>
          <w:i/>
          <w:sz w:val="16"/>
          <w:szCs w:val="16"/>
        </w:rPr>
        <w:t>einrichtung</w:t>
      </w:r>
      <w:r w:rsidRPr="00082F92">
        <w:rPr>
          <w:rFonts w:ascii="Arial" w:hAnsi="Arial" w:cs="Arial"/>
          <w:i/>
          <w:sz w:val="16"/>
          <w:szCs w:val="16"/>
        </w:rPr>
        <w:t xml:space="preserve">; KMU = kleines/mittleres Unternehmen; </w:t>
      </w:r>
      <w:r w:rsidR="00AF0CF9">
        <w:rPr>
          <w:rFonts w:ascii="Arial" w:hAnsi="Arial" w:cs="Arial"/>
          <w:i/>
          <w:sz w:val="16"/>
          <w:szCs w:val="16"/>
        </w:rPr>
        <w:t xml:space="preserve">MSU = mittelständisches Unternehmen (bis 1.000 MA, bis 100 Mio. EUR Umsatz); </w:t>
      </w:r>
      <w:r w:rsidR="001F36EE" w:rsidRPr="00082F92">
        <w:rPr>
          <w:rFonts w:ascii="Arial" w:hAnsi="Arial" w:cs="Arial"/>
          <w:i/>
          <w:sz w:val="16"/>
          <w:szCs w:val="16"/>
        </w:rPr>
        <w:t>GU</w:t>
      </w:r>
      <w:r w:rsidR="003C4F09" w:rsidRPr="00082F92">
        <w:rPr>
          <w:rFonts w:ascii="Arial" w:hAnsi="Arial" w:cs="Arial"/>
          <w:i/>
          <w:sz w:val="16"/>
          <w:szCs w:val="16"/>
        </w:rPr>
        <w:t xml:space="preserve"> = </w:t>
      </w:r>
      <w:r w:rsidR="001F36EE" w:rsidRPr="00082F92">
        <w:rPr>
          <w:rFonts w:ascii="Arial" w:hAnsi="Arial" w:cs="Arial"/>
          <w:i/>
          <w:sz w:val="16"/>
          <w:szCs w:val="16"/>
        </w:rPr>
        <w:t>Großu</w:t>
      </w:r>
      <w:r w:rsidRPr="00082F92">
        <w:rPr>
          <w:rFonts w:ascii="Arial" w:hAnsi="Arial" w:cs="Arial"/>
          <w:i/>
          <w:sz w:val="16"/>
          <w:szCs w:val="16"/>
        </w:rPr>
        <w:t>nternehmen</w:t>
      </w:r>
      <w:r w:rsidR="00642722" w:rsidRPr="00082F92">
        <w:rPr>
          <w:rFonts w:ascii="Arial" w:hAnsi="Arial" w:cs="Arial"/>
          <w:i/>
          <w:sz w:val="16"/>
          <w:szCs w:val="16"/>
        </w:rPr>
        <w:t>;</w:t>
      </w:r>
      <w:r w:rsidR="00AF0CF9">
        <w:rPr>
          <w:rFonts w:ascii="Arial" w:hAnsi="Arial" w:cs="Arial"/>
          <w:i/>
          <w:sz w:val="16"/>
          <w:szCs w:val="16"/>
        </w:rPr>
        <w:t xml:space="preserve"> </w:t>
      </w:r>
      <w:r w:rsidRPr="00082F92">
        <w:rPr>
          <w:rFonts w:ascii="Arial" w:hAnsi="Arial" w:cs="Arial"/>
          <w:i/>
          <w:sz w:val="16"/>
          <w:szCs w:val="16"/>
        </w:rPr>
        <w:t>S</w:t>
      </w:r>
      <w:r w:rsidR="00D84C48">
        <w:rPr>
          <w:rFonts w:ascii="Arial" w:hAnsi="Arial" w:cs="Arial"/>
          <w:i/>
          <w:sz w:val="16"/>
          <w:szCs w:val="16"/>
        </w:rPr>
        <w:t>O</w:t>
      </w:r>
      <w:r w:rsidRPr="00082F92">
        <w:rPr>
          <w:rFonts w:ascii="Arial" w:hAnsi="Arial" w:cs="Arial"/>
          <w:i/>
          <w:sz w:val="16"/>
          <w:szCs w:val="16"/>
        </w:rPr>
        <w:t xml:space="preserve"> = </w:t>
      </w:r>
      <w:r w:rsidR="003C4F09" w:rsidRPr="00082F92">
        <w:rPr>
          <w:rFonts w:ascii="Arial" w:hAnsi="Arial" w:cs="Arial"/>
          <w:i/>
          <w:sz w:val="16"/>
          <w:szCs w:val="16"/>
        </w:rPr>
        <w:t>Sonstige (</w:t>
      </w:r>
      <w:r w:rsidR="00D86311">
        <w:rPr>
          <w:rFonts w:ascii="Arial" w:hAnsi="Arial" w:cs="Arial"/>
          <w:i/>
          <w:sz w:val="16"/>
          <w:szCs w:val="16"/>
        </w:rPr>
        <w:t>bspw. Vereine</w:t>
      </w:r>
      <w:r w:rsidR="003C4F09" w:rsidRPr="00082F92">
        <w:rPr>
          <w:rFonts w:ascii="Arial" w:hAnsi="Arial" w:cs="Arial"/>
          <w:i/>
          <w:sz w:val="16"/>
          <w:szCs w:val="16"/>
        </w:rPr>
        <w:t>)</w:t>
      </w:r>
    </w:p>
    <w:p w14:paraId="0E4B9E7A" w14:textId="756F0B26" w:rsidR="00287309" w:rsidRDefault="0073747C" w:rsidP="00337298">
      <w:pPr>
        <w:pStyle w:val="Fuzeile"/>
        <w:tabs>
          <w:tab w:val="left" w:pos="142"/>
        </w:tabs>
        <w:spacing w:after="60"/>
        <w:ind w:left="568" w:hanging="568"/>
        <w:rPr>
          <w:rFonts w:ascii="Arial" w:hAnsi="Arial" w:cs="Arial"/>
          <w:i/>
          <w:sz w:val="16"/>
          <w:szCs w:val="16"/>
        </w:rPr>
      </w:pPr>
      <w:r w:rsidRPr="00082F92">
        <w:rPr>
          <w:rFonts w:ascii="Arial" w:hAnsi="Arial" w:cs="Arial"/>
          <w:i/>
          <w:sz w:val="16"/>
          <w:szCs w:val="16"/>
        </w:rPr>
        <w:t>*</w:t>
      </w:r>
      <w:r w:rsidR="00800FA5">
        <w:rPr>
          <w:rFonts w:ascii="Arial" w:hAnsi="Arial" w:cs="Arial"/>
          <w:i/>
          <w:sz w:val="16"/>
          <w:szCs w:val="16"/>
        </w:rPr>
        <w:t xml:space="preserve"> </w:t>
      </w:r>
      <w:r w:rsidRPr="00082F92">
        <w:rPr>
          <w:rFonts w:ascii="Arial" w:hAnsi="Arial" w:cs="Arial"/>
          <w:i/>
          <w:sz w:val="16"/>
          <w:szCs w:val="16"/>
        </w:rPr>
        <w:t xml:space="preserve">bei Abrechnung </w:t>
      </w:r>
      <w:r w:rsidR="00B44BAD" w:rsidRPr="00082F92">
        <w:rPr>
          <w:rFonts w:ascii="Arial" w:hAnsi="Arial" w:cs="Arial"/>
          <w:i/>
          <w:sz w:val="16"/>
          <w:szCs w:val="16"/>
        </w:rPr>
        <w:t xml:space="preserve">auf </w:t>
      </w:r>
      <w:r w:rsidRPr="00082F92">
        <w:rPr>
          <w:rFonts w:ascii="Arial" w:hAnsi="Arial" w:cs="Arial"/>
          <w:i/>
          <w:sz w:val="16"/>
          <w:szCs w:val="16"/>
        </w:rPr>
        <w:t>Ausgabenbasis (AZAP</w:t>
      </w:r>
      <w:r w:rsidR="00E21814" w:rsidRPr="00082F92">
        <w:rPr>
          <w:rFonts w:ascii="Arial" w:hAnsi="Arial" w:cs="Arial"/>
          <w:i/>
          <w:sz w:val="16"/>
          <w:szCs w:val="16"/>
        </w:rPr>
        <w:t>) durch Hochschulen</w:t>
      </w:r>
      <w:r w:rsidR="001F36EE" w:rsidRPr="00082F92">
        <w:rPr>
          <w:rFonts w:ascii="Arial" w:hAnsi="Arial" w:cs="Arial"/>
          <w:i/>
          <w:sz w:val="16"/>
          <w:szCs w:val="16"/>
        </w:rPr>
        <w:t xml:space="preserve"> </w:t>
      </w:r>
      <w:r w:rsidR="00197AE2">
        <w:rPr>
          <w:rFonts w:ascii="Arial" w:hAnsi="Arial" w:cs="Arial"/>
          <w:i/>
          <w:sz w:val="16"/>
          <w:szCs w:val="16"/>
        </w:rPr>
        <w:t>und</w:t>
      </w:r>
      <w:r w:rsidR="00082F92">
        <w:rPr>
          <w:rFonts w:ascii="Arial" w:hAnsi="Arial" w:cs="Arial"/>
          <w:i/>
          <w:sz w:val="16"/>
          <w:szCs w:val="16"/>
        </w:rPr>
        <w:t xml:space="preserve"> Universitätskliniken </w:t>
      </w:r>
      <w:r w:rsidR="001F36EE" w:rsidRPr="00082F92">
        <w:rPr>
          <w:rFonts w:ascii="Arial" w:hAnsi="Arial" w:cs="Arial"/>
          <w:i/>
          <w:sz w:val="16"/>
          <w:szCs w:val="16"/>
          <w:u w:val="single"/>
        </w:rPr>
        <w:t>ohne</w:t>
      </w:r>
      <w:r w:rsidRPr="00082F92">
        <w:rPr>
          <w:rFonts w:ascii="Arial" w:hAnsi="Arial" w:cs="Arial"/>
          <w:i/>
          <w:sz w:val="16"/>
          <w:szCs w:val="16"/>
        </w:rPr>
        <w:t xml:space="preserve"> Projektpauschale</w:t>
      </w:r>
    </w:p>
    <w:p w14:paraId="1C46A67B" w14:textId="3EFF09AF" w:rsidR="00365742" w:rsidRDefault="00365742" w:rsidP="00B657C1">
      <w:pPr>
        <w:autoSpaceDE w:val="0"/>
        <w:autoSpaceDN w:val="0"/>
        <w:adjustRightInd w:val="0"/>
        <w:spacing w:after="120"/>
        <w:rPr>
          <w:rFonts w:ascii="Arial" w:hAnsi="Arial" w:cs="Arial"/>
        </w:rPr>
      </w:pPr>
      <w:r>
        <w:rPr>
          <w:rFonts w:ascii="Arial" w:hAnsi="Arial" w:cs="Arial"/>
          <w:i/>
          <w:sz w:val="16"/>
          <w:szCs w:val="16"/>
        </w:rPr>
        <w:t xml:space="preserve">* </w:t>
      </w:r>
      <w:r w:rsidRPr="00B657C1">
        <w:rPr>
          <w:rFonts w:ascii="Arial" w:hAnsi="Arial" w:cs="Arial"/>
          <w:i/>
          <w:sz w:val="16"/>
          <w:szCs w:val="16"/>
        </w:rPr>
        <w:t>Um kritische Situationen beim Wechsel von Personal während der Projektlaufzeit zu vermeiden, soll der jährliche Personalaufwand pro Projektpartner möglichst nicht unter 12 Personenmonaten liegen.</w:t>
      </w:r>
    </w:p>
    <w:p w14:paraId="060B786E" w14:textId="76927E16" w:rsidR="009E7125" w:rsidRDefault="009E7125" w:rsidP="00B657C1">
      <w:pPr>
        <w:pStyle w:val="Fuzeile"/>
        <w:tabs>
          <w:tab w:val="left" w:pos="142"/>
        </w:tabs>
        <w:spacing w:after="60"/>
        <w:rPr>
          <w:rFonts w:ascii="Arial" w:hAnsi="Arial" w:cs="Arial"/>
          <w:i/>
          <w:sz w:val="16"/>
          <w:szCs w:val="16"/>
        </w:rPr>
      </w:pPr>
    </w:p>
    <w:p w14:paraId="6CFBF665" w14:textId="77777777" w:rsidR="00DA145E" w:rsidRPr="00337298" w:rsidRDefault="00DA145E" w:rsidP="00B657C1">
      <w:pPr>
        <w:pStyle w:val="Fuzeile"/>
        <w:tabs>
          <w:tab w:val="left" w:pos="142"/>
        </w:tabs>
        <w:spacing w:after="60"/>
        <w:rPr>
          <w:rFonts w:ascii="Arial" w:hAnsi="Arial" w:cs="Arial"/>
          <w:i/>
          <w:sz w:val="16"/>
          <w:szCs w:val="16"/>
        </w:rPr>
      </w:pPr>
    </w:p>
    <w:p w14:paraId="0117B9BB" w14:textId="77777777" w:rsidR="00FC2732" w:rsidRDefault="00AF56DE"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 xml:space="preserve">Möglichkeiten zur breiten Nutzung, </w:t>
      </w:r>
      <w:r w:rsidR="00693275" w:rsidRPr="00082F92">
        <w:rPr>
          <w:rFonts w:ascii="Arial" w:hAnsi="Arial" w:cs="Arial"/>
          <w:b/>
          <w:bCs/>
          <w:color w:val="000000"/>
          <w:sz w:val="24"/>
          <w:szCs w:val="24"/>
        </w:rPr>
        <w:t>Verwertung der Ergebnisse</w:t>
      </w:r>
    </w:p>
    <w:p w14:paraId="12CED85C" w14:textId="44536091" w:rsidR="003F1D53" w:rsidRPr="00BB1311" w:rsidRDefault="003F1D53" w:rsidP="00B657C1">
      <w:pPr>
        <w:pStyle w:val="Listenabsatz"/>
        <w:spacing w:line="360" w:lineRule="auto"/>
        <w:ind w:left="0"/>
        <w:jc w:val="both"/>
        <w:rPr>
          <w:rFonts w:ascii="Arial" w:hAnsi="Arial" w:cs="Arial"/>
          <w:bCs/>
          <w:i/>
          <w:sz w:val="22"/>
          <w:szCs w:val="22"/>
        </w:rPr>
      </w:pPr>
      <w:r w:rsidRPr="00B657C1">
        <w:rPr>
          <w:rFonts w:ascii="Arial" w:hAnsi="Arial" w:cs="Arial"/>
          <w:bCs/>
          <w:i/>
          <w:sz w:val="22"/>
          <w:szCs w:val="22"/>
        </w:rPr>
        <w:t>Möglichkeiten zur breiten Nutzung – insbesondere für mittelständische Unternehmen – sowie Verwertung der Ergebnisse in Wirtschaft, Gesellschaft, Wissenschaft, in der Fach-/Hochschulausbildung sowie durch Fachverbände und Intermediäre</w:t>
      </w:r>
      <w:r w:rsidR="002062AE" w:rsidRPr="00BB1311">
        <w:rPr>
          <w:rFonts w:ascii="Arial" w:hAnsi="Arial" w:cs="Arial"/>
          <w:bCs/>
          <w:i/>
          <w:sz w:val="22"/>
          <w:szCs w:val="22"/>
        </w:rPr>
        <w:t xml:space="preserve">. </w:t>
      </w:r>
      <w:r w:rsidRPr="00B657C1">
        <w:rPr>
          <w:rFonts w:ascii="Arial" w:hAnsi="Arial" w:cs="Arial"/>
          <w:bCs/>
          <w:i/>
          <w:sz w:val="22"/>
          <w:szCs w:val="22"/>
        </w:rPr>
        <w:t>Transferkonzept sowie Konzept zur frühzeitigen Umsetzung von Maßnahmen der Wissenschaftskommunikation. Die volkswirtschaftliche und gesellschaftliche Bedeutung und der vorwettbewerbliche Charakter des Projekts müssen klar daraus zu erkennen sein, z. B. dadurch, dass es von potenziellen Anwendern aktiv unterstützt wird.</w:t>
      </w:r>
    </w:p>
    <w:p w14:paraId="67F821D2" w14:textId="77777777" w:rsidR="00036458" w:rsidRDefault="00036458" w:rsidP="00036458">
      <w:pPr>
        <w:numPr>
          <w:ilvl w:val="1"/>
          <w:numId w:val="7"/>
        </w:numPr>
        <w:autoSpaceDE w:val="0"/>
        <w:autoSpaceDN w:val="0"/>
        <w:adjustRightInd w:val="0"/>
        <w:spacing w:before="180" w:line="360" w:lineRule="auto"/>
        <w:jc w:val="both"/>
        <w:rPr>
          <w:rFonts w:ascii="Arial" w:hAnsi="Arial" w:cs="Arial"/>
          <w:b/>
          <w:bCs/>
          <w:color w:val="000000"/>
          <w:sz w:val="24"/>
          <w:szCs w:val="24"/>
        </w:rPr>
      </w:pPr>
      <w:r>
        <w:rPr>
          <w:rFonts w:ascii="Arial" w:hAnsi="Arial" w:cs="Arial"/>
          <w:b/>
          <w:bCs/>
          <w:color w:val="000000"/>
          <w:sz w:val="24"/>
          <w:szCs w:val="24"/>
        </w:rPr>
        <w:t>Wirtschaftliches Verwertungspotenzial</w:t>
      </w:r>
    </w:p>
    <w:p w14:paraId="3536572E" w14:textId="77777777" w:rsidR="009E7125" w:rsidRPr="009E7125" w:rsidRDefault="00036458" w:rsidP="009E7125">
      <w:pPr>
        <w:numPr>
          <w:ilvl w:val="1"/>
          <w:numId w:val="7"/>
        </w:numPr>
        <w:autoSpaceDE w:val="0"/>
        <w:autoSpaceDN w:val="0"/>
        <w:adjustRightInd w:val="0"/>
        <w:spacing w:before="180" w:line="360" w:lineRule="auto"/>
        <w:jc w:val="both"/>
        <w:rPr>
          <w:rFonts w:ascii="Arial" w:hAnsi="Arial" w:cs="Arial"/>
          <w:b/>
          <w:bCs/>
          <w:color w:val="000000"/>
          <w:sz w:val="24"/>
          <w:szCs w:val="24"/>
        </w:rPr>
      </w:pPr>
      <w:r>
        <w:rPr>
          <w:rFonts w:ascii="Arial" w:hAnsi="Arial" w:cs="Arial"/>
          <w:b/>
          <w:bCs/>
          <w:color w:val="000000"/>
          <w:sz w:val="24"/>
          <w:szCs w:val="24"/>
        </w:rPr>
        <w:t>Wi</w:t>
      </w:r>
      <w:r w:rsidR="004973D2">
        <w:rPr>
          <w:rFonts w:ascii="Arial" w:hAnsi="Arial" w:cs="Arial"/>
          <w:b/>
          <w:bCs/>
          <w:color w:val="000000"/>
          <w:sz w:val="24"/>
          <w:szCs w:val="24"/>
        </w:rPr>
        <w:t>ssen</w:t>
      </w:r>
      <w:r>
        <w:rPr>
          <w:rFonts w:ascii="Arial" w:hAnsi="Arial" w:cs="Arial"/>
          <w:b/>
          <w:bCs/>
          <w:color w:val="000000"/>
          <w:sz w:val="24"/>
          <w:szCs w:val="24"/>
        </w:rPr>
        <w:t>schaftliches Verwertungspotenzial</w:t>
      </w:r>
    </w:p>
    <w:p w14:paraId="00BB4ACB" w14:textId="77777777" w:rsidR="00ED1164" w:rsidRPr="00082F92" w:rsidRDefault="007D5969"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Darstellung der Projekt</w:t>
      </w:r>
      <w:r w:rsidR="005012FE" w:rsidRPr="00082F92">
        <w:rPr>
          <w:rFonts w:ascii="Arial" w:hAnsi="Arial" w:cs="Arial"/>
          <w:b/>
          <w:bCs/>
          <w:color w:val="000000"/>
          <w:sz w:val="24"/>
          <w:szCs w:val="24"/>
        </w:rPr>
        <w:t xml:space="preserve">partner </w:t>
      </w:r>
    </w:p>
    <w:p w14:paraId="2C310160" w14:textId="12BB9BF6" w:rsidR="00ED1164" w:rsidRDefault="00C450AB" w:rsidP="0040387A">
      <w:pPr>
        <w:pStyle w:val="Listenabsatz"/>
        <w:spacing w:line="360" w:lineRule="auto"/>
        <w:ind w:left="0"/>
        <w:jc w:val="both"/>
        <w:rPr>
          <w:rFonts w:ascii="Arial" w:hAnsi="Arial" w:cs="Arial"/>
          <w:bCs/>
          <w:i/>
          <w:sz w:val="22"/>
          <w:szCs w:val="22"/>
        </w:rPr>
      </w:pPr>
      <w:r w:rsidRPr="00B657C1">
        <w:rPr>
          <w:rFonts w:ascii="Arial" w:hAnsi="Arial" w:cs="Arial"/>
          <w:bCs/>
          <w:i/>
          <w:sz w:val="22"/>
          <w:szCs w:val="22"/>
        </w:rPr>
        <w:lastRenderedPageBreak/>
        <w:t xml:space="preserve">Für alle Partner kurze Darstellung (Branche, Tätigkeitsfeld mit Aufgaben im Projekt, ggf. Konzernzugehörigkeit </w:t>
      </w:r>
      <w:r w:rsidR="00337298" w:rsidRPr="00B657C1">
        <w:rPr>
          <w:rFonts w:ascii="Arial" w:hAnsi="Arial" w:cs="Arial"/>
          <w:bCs/>
          <w:i/>
          <w:sz w:val="22"/>
          <w:szCs w:val="22"/>
        </w:rPr>
        <w:t>sowie Anzahl der Mitarbeiterinnen und Mitarbeiter</w:t>
      </w:r>
      <w:r w:rsidRPr="00B657C1">
        <w:rPr>
          <w:rFonts w:ascii="Arial" w:hAnsi="Arial" w:cs="Arial"/>
          <w:bCs/>
          <w:i/>
          <w:sz w:val="22"/>
          <w:szCs w:val="22"/>
        </w:rPr>
        <w:t>)</w:t>
      </w:r>
      <w:r w:rsidR="00337298" w:rsidRPr="00B657C1">
        <w:rPr>
          <w:rFonts w:ascii="Arial" w:hAnsi="Arial" w:cs="Arial"/>
          <w:bCs/>
          <w:i/>
          <w:sz w:val="22"/>
          <w:szCs w:val="22"/>
        </w:rPr>
        <w:t xml:space="preserve"> aufführen.</w:t>
      </w:r>
    </w:p>
    <w:p w14:paraId="04B60788" w14:textId="564B9FBB" w:rsidR="00BB1311" w:rsidRDefault="00BB1311" w:rsidP="00BB1311">
      <w:pPr>
        <w:pStyle w:val="Listenabsatz"/>
        <w:spacing w:line="360" w:lineRule="auto"/>
        <w:ind w:left="0"/>
        <w:jc w:val="both"/>
        <w:rPr>
          <w:rFonts w:ascii="Arial" w:hAnsi="Arial" w:cs="Arial"/>
          <w:bCs/>
          <w:i/>
          <w:sz w:val="22"/>
          <w:szCs w:val="22"/>
        </w:rPr>
      </w:pPr>
    </w:p>
    <w:p w14:paraId="003D8C23" w14:textId="53D64BE0" w:rsidR="00BB1311" w:rsidRPr="00B657C1" w:rsidRDefault="00BB1311" w:rsidP="00BB1311">
      <w:pPr>
        <w:pStyle w:val="Listenabsatz"/>
        <w:spacing w:line="360" w:lineRule="auto"/>
        <w:ind w:left="0"/>
        <w:jc w:val="both"/>
        <w:rPr>
          <w:rFonts w:ascii="Arial" w:hAnsi="Arial" w:cs="Arial"/>
          <w:b/>
          <w:i/>
          <w:color w:val="FF0000"/>
          <w:sz w:val="22"/>
          <w:szCs w:val="22"/>
        </w:rPr>
      </w:pPr>
      <w:r>
        <w:rPr>
          <w:rFonts w:ascii="Arial" w:hAnsi="Arial" w:cs="Arial"/>
          <w:b/>
          <w:i/>
          <w:color w:val="FF0000"/>
          <w:sz w:val="22"/>
          <w:szCs w:val="22"/>
        </w:rPr>
        <w:t>Allgemeiner Hinweis</w:t>
      </w:r>
      <w:r w:rsidRPr="00B657C1">
        <w:rPr>
          <w:rFonts w:ascii="Arial" w:hAnsi="Arial" w:cs="Arial"/>
          <w:b/>
          <w:i/>
          <w:color w:val="FF0000"/>
          <w:sz w:val="22"/>
          <w:szCs w:val="22"/>
        </w:rPr>
        <w:t>:</w:t>
      </w:r>
    </w:p>
    <w:p w14:paraId="2E3BB309" w14:textId="70741B87" w:rsidR="00BB1311" w:rsidRPr="00B657C1" w:rsidRDefault="00BB1311" w:rsidP="00B657C1">
      <w:pPr>
        <w:pStyle w:val="Listenabsatz"/>
        <w:spacing w:line="360" w:lineRule="auto"/>
        <w:ind w:left="0"/>
        <w:jc w:val="both"/>
        <w:rPr>
          <w:rFonts w:ascii="Arial" w:hAnsi="Arial" w:cs="Arial"/>
          <w:bCs/>
          <w:i/>
          <w:color w:val="FF0000"/>
          <w:sz w:val="22"/>
          <w:szCs w:val="22"/>
        </w:rPr>
      </w:pPr>
      <w:r w:rsidRPr="00B657C1">
        <w:rPr>
          <w:rFonts w:ascii="Arial" w:hAnsi="Arial" w:cs="Arial"/>
          <w:bCs/>
          <w:i/>
          <w:color w:val="FF0000"/>
          <w:sz w:val="22"/>
          <w:szCs w:val="22"/>
        </w:rPr>
        <w:t xml:space="preserve">Kursiv geschriebene </w:t>
      </w:r>
      <w:r>
        <w:rPr>
          <w:rFonts w:ascii="Arial" w:hAnsi="Arial" w:cs="Arial"/>
          <w:bCs/>
          <w:i/>
          <w:color w:val="FF0000"/>
          <w:sz w:val="22"/>
          <w:szCs w:val="22"/>
        </w:rPr>
        <w:t>Erläuterungen</w:t>
      </w:r>
      <w:r w:rsidRPr="00B657C1">
        <w:rPr>
          <w:rFonts w:ascii="Arial" w:hAnsi="Arial" w:cs="Arial"/>
          <w:bCs/>
          <w:i/>
          <w:color w:val="FF0000"/>
          <w:sz w:val="22"/>
          <w:szCs w:val="22"/>
        </w:rPr>
        <w:t xml:space="preserve"> dienen einem besseren Verständnis </w:t>
      </w:r>
      <w:r>
        <w:rPr>
          <w:rFonts w:ascii="Arial" w:hAnsi="Arial" w:cs="Arial"/>
          <w:bCs/>
          <w:i/>
          <w:color w:val="FF0000"/>
          <w:sz w:val="22"/>
          <w:szCs w:val="22"/>
        </w:rPr>
        <w:t>beim</w:t>
      </w:r>
      <w:r w:rsidRPr="00B657C1">
        <w:rPr>
          <w:rFonts w:ascii="Arial" w:hAnsi="Arial" w:cs="Arial"/>
          <w:bCs/>
          <w:i/>
          <w:color w:val="FF0000"/>
          <w:sz w:val="22"/>
          <w:szCs w:val="22"/>
        </w:rPr>
        <w:t xml:space="preserve"> Ausfüllen der Skizzenvorlage. Bitte beim Befüllen löschen.</w:t>
      </w:r>
    </w:p>
    <w:sectPr w:rsidR="00BB1311" w:rsidRPr="00B657C1" w:rsidSect="00054814">
      <w:type w:val="continuous"/>
      <w:pgSz w:w="11906" w:h="16838"/>
      <w:pgMar w:top="1134" w:right="851" w:bottom="851" w:left="1134" w:header="284"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2E8D" w14:textId="77777777" w:rsidR="00D16722" w:rsidRDefault="00D16722">
      <w:r>
        <w:separator/>
      </w:r>
    </w:p>
  </w:endnote>
  <w:endnote w:type="continuationSeparator" w:id="0">
    <w:p w14:paraId="6037991F" w14:textId="77777777" w:rsidR="00D16722" w:rsidRDefault="00D1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026" w14:textId="77777777" w:rsidR="00CB682C" w:rsidRPr="00287309" w:rsidRDefault="00790854" w:rsidP="00287309">
    <w:pPr>
      <w:pStyle w:val="Fuzeile"/>
      <w:tabs>
        <w:tab w:val="clear" w:pos="4536"/>
        <w:tab w:val="clear" w:pos="9072"/>
        <w:tab w:val="center" w:pos="4820"/>
        <w:tab w:val="right" w:pos="9923"/>
      </w:tabs>
      <w:rPr>
        <w:rFonts w:ascii="Arial" w:hAnsi="Arial" w:cs="Arial"/>
      </w:rPr>
    </w:pPr>
    <w:r>
      <w:rPr>
        <w:rFonts w:ascii="Arial" w:hAnsi="Arial" w:cs="Arial"/>
      </w:rPr>
      <w:t>Projekts</w:t>
    </w:r>
    <w:r w:rsidR="00287309">
      <w:rPr>
        <w:rFonts w:ascii="Arial" w:hAnsi="Arial" w:cs="Arial"/>
      </w:rPr>
      <w:t>kizze</w:t>
    </w:r>
    <w:r w:rsidR="00974D08">
      <w:rPr>
        <w:rFonts w:ascii="Arial" w:hAnsi="Arial" w:cs="Arial"/>
      </w:rPr>
      <w:t xml:space="preserve"> </w:t>
    </w:r>
    <w:r w:rsidR="00974D08" w:rsidRPr="00790854">
      <w:rPr>
        <w:rFonts w:ascii="Arial" w:hAnsi="Arial" w:cs="Arial"/>
        <w:i/>
        <w:color w:val="FF0000"/>
      </w:rPr>
      <w:t>„Projektakronym“</w:t>
    </w:r>
    <w:r>
      <w:rPr>
        <w:rFonts w:ascii="Arial" w:hAnsi="Arial" w:cs="Arial"/>
      </w:rPr>
      <w:tab/>
    </w:r>
    <w:r w:rsidR="00287309">
      <w:rPr>
        <w:rFonts w:ascii="Arial" w:hAnsi="Arial" w:cs="Arial"/>
      </w:rPr>
      <w:tab/>
    </w:r>
    <w:r w:rsidR="00287309" w:rsidRPr="00CE711A">
      <w:rPr>
        <w:rFonts w:ascii="Arial" w:hAnsi="Arial" w:cs="Arial"/>
      </w:rPr>
      <w:t xml:space="preserve">Seite </w:t>
    </w:r>
    <w:r w:rsidR="00287309" w:rsidRPr="00CE711A">
      <w:rPr>
        <w:rFonts w:ascii="Arial" w:hAnsi="Arial" w:cs="Arial"/>
      </w:rPr>
      <w:fldChar w:fldCharType="begin"/>
    </w:r>
    <w:r w:rsidR="00287309" w:rsidRPr="00CE711A">
      <w:rPr>
        <w:rFonts w:ascii="Arial" w:hAnsi="Arial" w:cs="Arial"/>
      </w:rPr>
      <w:instrText>PAGE  \* Arabic  \* MERGEFORMAT</w:instrText>
    </w:r>
    <w:r w:rsidR="00287309" w:rsidRPr="00CE711A">
      <w:rPr>
        <w:rFonts w:ascii="Arial" w:hAnsi="Arial" w:cs="Arial"/>
      </w:rPr>
      <w:fldChar w:fldCharType="separate"/>
    </w:r>
    <w:r w:rsidR="006B2A42">
      <w:rPr>
        <w:rFonts w:ascii="Arial" w:hAnsi="Arial" w:cs="Arial"/>
        <w:noProof/>
      </w:rPr>
      <w:t>2</w:t>
    </w:r>
    <w:r w:rsidR="00287309" w:rsidRPr="00CE711A">
      <w:rPr>
        <w:rFonts w:ascii="Arial" w:hAnsi="Arial" w:cs="Arial"/>
      </w:rPr>
      <w:fldChar w:fldCharType="end"/>
    </w:r>
    <w:r w:rsidR="00287309" w:rsidRPr="00CE711A">
      <w:rPr>
        <w:rFonts w:ascii="Arial" w:hAnsi="Arial" w:cs="Arial"/>
      </w:rPr>
      <w:t xml:space="preserve"> vo</w:t>
    </w:r>
    <w:r w:rsidR="00287309">
      <w:rPr>
        <w:rFonts w:ascii="Arial" w:hAnsi="Arial" w:cs="Arial"/>
      </w:rPr>
      <w:t xml:space="preserve">n </w:t>
    </w:r>
    <w:r w:rsidR="00287309">
      <w:rPr>
        <w:rFonts w:ascii="Arial" w:hAnsi="Arial" w:cs="Arial"/>
      </w:rPr>
      <w:fldChar w:fldCharType="begin"/>
    </w:r>
    <w:r w:rsidR="00287309">
      <w:rPr>
        <w:rFonts w:ascii="Arial" w:hAnsi="Arial" w:cs="Arial"/>
      </w:rPr>
      <w:instrText xml:space="preserve"> NUMPAGES   \* MERGEFORMAT </w:instrText>
    </w:r>
    <w:r w:rsidR="00287309">
      <w:rPr>
        <w:rFonts w:ascii="Arial" w:hAnsi="Arial" w:cs="Arial"/>
      </w:rPr>
      <w:fldChar w:fldCharType="separate"/>
    </w:r>
    <w:r w:rsidR="006B2A42">
      <w:rPr>
        <w:rFonts w:ascii="Arial" w:hAnsi="Arial" w:cs="Arial"/>
        <w:noProof/>
      </w:rPr>
      <w:t>2</w:t>
    </w:r>
    <w:r w:rsidR="0028730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791E" w14:textId="77777777" w:rsidR="00D16722" w:rsidRDefault="00D16722">
      <w:r>
        <w:separator/>
      </w:r>
    </w:p>
  </w:footnote>
  <w:footnote w:type="continuationSeparator" w:id="0">
    <w:p w14:paraId="3263A662" w14:textId="77777777" w:rsidR="00D16722" w:rsidRDefault="00D1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26AF" w14:textId="77777777" w:rsidR="00287309" w:rsidRDefault="00287309" w:rsidP="00287309">
    <w:pPr>
      <w:pStyle w:val="Kopfzeile"/>
      <w:tabs>
        <w:tab w:val="clear" w:pos="4536"/>
        <w:tab w:val="clear" w:pos="9072"/>
        <w:tab w:val="center" w:pos="4820"/>
        <w:tab w:val="right" w:pos="99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DD9"/>
    <w:multiLevelType w:val="hybridMultilevel"/>
    <w:tmpl w:val="3AAE6E1C"/>
    <w:lvl w:ilvl="0" w:tplc="F60E04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EA20AE"/>
    <w:multiLevelType w:val="hybridMultilevel"/>
    <w:tmpl w:val="1AA6A25E"/>
    <w:lvl w:ilvl="0" w:tplc="C9844408">
      <w:start w:val="1"/>
      <w:numFmt w:val="decimal"/>
      <w:lvlText w:val="%1)"/>
      <w:lvlJc w:val="left"/>
      <w:pPr>
        <w:ind w:left="719" w:hanging="360"/>
      </w:pPr>
      <w:rPr>
        <w:b w:val="0"/>
        <w:bCs w:val="0"/>
      </w:rPr>
    </w:lvl>
    <w:lvl w:ilvl="1" w:tplc="04070017">
      <w:start w:val="1"/>
      <w:numFmt w:val="lowerLetter"/>
      <w:lvlText w:val="%2)"/>
      <w:lvlJc w:val="left"/>
      <w:pPr>
        <w:ind w:left="1199" w:hanging="120"/>
      </w:pPr>
      <w:rPr>
        <w:sz w:val="22"/>
        <w:szCs w:val="22"/>
        <w:vertAlign w:val="baseline"/>
      </w:rPr>
    </w:lvl>
    <w:lvl w:ilvl="2" w:tplc="0407001B">
      <w:start w:val="1"/>
      <w:numFmt w:val="lowerRoman"/>
      <w:lvlText w:val="%3."/>
      <w:lvlJc w:val="right"/>
      <w:pPr>
        <w:ind w:left="2159" w:hanging="180"/>
      </w:pPr>
    </w:lvl>
    <w:lvl w:ilvl="3" w:tplc="0407000F">
      <w:start w:val="1"/>
      <w:numFmt w:val="decimal"/>
      <w:lvlText w:val="%4."/>
      <w:lvlJc w:val="left"/>
      <w:pPr>
        <w:ind w:left="2879" w:hanging="360"/>
      </w:pPr>
    </w:lvl>
    <w:lvl w:ilvl="4" w:tplc="04070019">
      <w:start w:val="1"/>
      <w:numFmt w:val="lowerLetter"/>
      <w:lvlText w:val="%5."/>
      <w:lvlJc w:val="left"/>
      <w:pPr>
        <w:ind w:left="3599" w:hanging="360"/>
      </w:pPr>
    </w:lvl>
    <w:lvl w:ilvl="5" w:tplc="0407001B">
      <w:start w:val="1"/>
      <w:numFmt w:val="lowerRoman"/>
      <w:lvlText w:val="%6."/>
      <w:lvlJc w:val="right"/>
      <w:pPr>
        <w:ind w:left="4319" w:hanging="180"/>
      </w:pPr>
    </w:lvl>
    <w:lvl w:ilvl="6" w:tplc="0407000F">
      <w:start w:val="1"/>
      <w:numFmt w:val="decimal"/>
      <w:lvlText w:val="%7."/>
      <w:lvlJc w:val="left"/>
      <w:pPr>
        <w:ind w:left="5039" w:hanging="360"/>
      </w:pPr>
    </w:lvl>
    <w:lvl w:ilvl="7" w:tplc="04070019">
      <w:start w:val="1"/>
      <w:numFmt w:val="lowerLetter"/>
      <w:lvlText w:val="%8."/>
      <w:lvlJc w:val="left"/>
      <w:pPr>
        <w:ind w:left="5759" w:hanging="360"/>
      </w:pPr>
    </w:lvl>
    <w:lvl w:ilvl="8" w:tplc="0407001B">
      <w:start w:val="1"/>
      <w:numFmt w:val="lowerRoman"/>
      <w:lvlText w:val="%9."/>
      <w:lvlJc w:val="right"/>
      <w:pPr>
        <w:ind w:left="6479" w:hanging="180"/>
      </w:pPr>
    </w:lvl>
  </w:abstractNum>
  <w:abstractNum w:abstractNumId="2" w15:restartNumberingAfterBreak="0">
    <w:nsid w:val="09470FD8"/>
    <w:multiLevelType w:val="hybridMultilevel"/>
    <w:tmpl w:val="0AACD740"/>
    <w:lvl w:ilvl="0" w:tplc="323EC122">
      <w:start w:val="1"/>
      <w:numFmt w:val="upperLetter"/>
      <w:lvlText w:val="%1)"/>
      <w:lvlJc w:val="left"/>
      <w:pPr>
        <w:ind w:left="722" w:hanging="360"/>
      </w:pPr>
      <w:rPr>
        <w:rFonts w:hint="default"/>
      </w:r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3" w15:restartNumberingAfterBreak="0">
    <w:nsid w:val="0A947C0B"/>
    <w:multiLevelType w:val="hybridMultilevel"/>
    <w:tmpl w:val="300464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B2A5EA9"/>
    <w:multiLevelType w:val="singleLevel"/>
    <w:tmpl w:val="04070019"/>
    <w:lvl w:ilvl="0">
      <w:start w:val="1"/>
      <w:numFmt w:val="lowerLetter"/>
      <w:lvlText w:val="(%1)"/>
      <w:lvlJc w:val="left"/>
      <w:pPr>
        <w:tabs>
          <w:tab w:val="num" w:pos="360"/>
        </w:tabs>
        <w:ind w:left="360" w:hanging="360"/>
      </w:pPr>
    </w:lvl>
  </w:abstractNum>
  <w:abstractNum w:abstractNumId="5" w15:restartNumberingAfterBreak="0">
    <w:nsid w:val="23E52F32"/>
    <w:multiLevelType w:val="multilevel"/>
    <w:tmpl w:val="A5EA6DBE"/>
    <w:lvl w:ilvl="0">
      <w:start w:val="1"/>
      <w:numFmt w:val="upperRoman"/>
      <w:lvlText w:val="%1."/>
      <w:lvlJc w:val="righ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43D6784"/>
    <w:multiLevelType w:val="multilevel"/>
    <w:tmpl w:val="4588F0D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2221049"/>
    <w:multiLevelType w:val="singleLevel"/>
    <w:tmpl w:val="04070017"/>
    <w:lvl w:ilvl="0">
      <w:start w:val="1"/>
      <w:numFmt w:val="lowerLetter"/>
      <w:lvlText w:val="%1)"/>
      <w:lvlJc w:val="left"/>
      <w:pPr>
        <w:tabs>
          <w:tab w:val="num" w:pos="360"/>
        </w:tabs>
        <w:ind w:left="360" w:hanging="360"/>
      </w:pPr>
    </w:lvl>
  </w:abstractNum>
  <w:abstractNum w:abstractNumId="8" w15:restartNumberingAfterBreak="0">
    <w:nsid w:val="345C7DA4"/>
    <w:multiLevelType w:val="hybridMultilevel"/>
    <w:tmpl w:val="7D48BCB4"/>
    <w:lvl w:ilvl="0" w:tplc="CA72324A">
      <w:start w:val="1"/>
      <w:numFmt w:val="upperRoman"/>
      <w:lvlText w:val="%1."/>
      <w:lvlJc w:val="right"/>
      <w:pPr>
        <w:tabs>
          <w:tab w:val="num" w:pos="284"/>
        </w:tabs>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B7526E8"/>
    <w:multiLevelType w:val="hybridMultilevel"/>
    <w:tmpl w:val="4F88AA26"/>
    <w:lvl w:ilvl="0" w:tplc="4D062E54">
      <w:start w:val="1"/>
      <w:numFmt w:val="bullet"/>
      <w:lvlText w:val=""/>
      <w:lvlJc w:val="left"/>
      <w:pPr>
        <w:tabs>
          <w:tab w:val="num" w:pos="720"/>
        </w:tabs>
        <w:ind w:left="720" w:hanging="360"/>
      </w:pPr>
      <w:rPr>
        <w:rFonts w:ascii="Symbol" w:hAnsi="Symbol" w:hint="default"/>
        <w:b/>
      </w:rPr>
    </w:lvl>
    <w:lvl w:ilvl="1" w:tplc="16C25C04">
      <w:numFmt w:val="bullet"/>
      <w:lvlText w:val="-"/>
      <w:lvlJc w:val="left"/>
      <w:pPr>
        <w:tabs>
          <w:tab w:val="num" w:pos="1440"/>
        </w:tabs>
        <w:ind w:left="1440" w:hanging="360"/>
      </w:pPr>
      <w:rPr>
        <w:rFonts w:ascii="Arial" w:eastAsia="Times New Roman" w:hAnsi="Arial" w:cs="Arial"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1088B"/>
    <w:multiLevelType w:val="hybridMultilevel"/>
    <w:tmpl w:val="E89C6E5A"/>
    <w:lvl w:ilvl="0" w:tplc="0407000F">
      <w:start w:val="1"/>
      <w:numFmt w:val="decimal"/>
      <w:lvlText w:val="%1."/>
      <w:lvlJc w:val="left"/>
      <w:pPr>
        <w:ind w:left="723" w:hanging="360"/>
      </w:p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11" w15:restartNumberingAfterBreak="0">
    <w:nsid w:val="3F862B50"/>
    <w:multiLevelType w:val="hybridMultilevel"/>
    <w:tmpl w:val="6EDEC836"/>
    <w:lvl w:ilvl="0" w:tplc="94C4C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B4660B"/>
    <w:multiLevelType w:val="hybridMultilevel"/>
    <w:tmpl w:val="06C03D76"/>
    <w:lvl w:ilvl="0" w:tplc="323EC12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6A46DE"/>
    <w:multiLevelType w:val="hybridMultilevel"/>
    <w:tmpl w:val="8B20F4D8"/>
    <w:lvl w:ilvl="0" w:tplc="A7783E7C">
      <w:start w:val="3"/>
      <w:numFmt w:val="upperLetter"/>
      <w:lvlText w:val="%1)"/>
      <w:lvlJc w:val="left"/>
      <w:pPr>
        <w:ind w:left="719" w:hanging="360"/>
      </w:pPr>
      <w:rPr>
        <w:rFonts w:hint="default"/>
        <w:b/>
        <w:bCs w:val="0"/>
        <w:i w:val="0"/>
        <w:i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E21DB0"/>
    <w:multiLevelType w:val="singleLevel"/>
    <w:tmpl w:val="04070019"/>
    <w:lvl w:ilvl="0">
      <w:start w:val="1"/>
      <w:numFmt w:val="lowerLetter"/>
      <w:lvlText w:val="(%1)"/>
      <w:lvlJc w:val="left"/>
      <w:pPr>
        <w:tabs>
          <w:tab w:val="num" w:pos="360"/>
        </w:tabs>
        <w:ind w:left="360" w:hanging="360"/>
      </w:pPr>
    </w:lvl>
  </w:abstractNum>
  <w:abstractNum w:abstractNumId="15" w15:restartNumberingAfterBreak="0">
    <w:nsid w:val="4B3E462A"/>
    <w:multiLevelType w:val="hybridMultilevel"/>
    <w:tmpl w:val="BEB010C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4F0E59"/>
    <w:multiLevelType w:val="hybridMultilevel"/>
    <w:tmpl w:val="5B264F12"/>
    <w:lvl w:ilvl="0" w:tplc="323EC12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C3746D"/>
    <w:multiLevelType w:val="hybridMultilevel"/>
    <w:tmpl w:val="7830539C"/>
    <w:lvl w:ilvl="0" w:tplc="1FC882D2">
      <w:start w:val="1"/>
      <w:numFmt w:val="upperLetter"/>
      <w:lvlText w:val="%1)"/>
      <w:lvlJc w:val="left"/>
      <w:pPr>
        <w:ind w:left="722" w:hanging="360"/>
      </w:pPr>
      <w:rPr>
        <w:rFonts w:hint="default"/>
        <w:b/>
        <w:bCs w:val="0"/>
        <w:i w:val="0"/>
        <w:iCs w:val="0"/>
      </w:r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18" w15:restartNumberingAfterBreak="0">
    <w:nsid w:val="598056AA"/>
    <w:multiLevelType w:val="hybridMultilevel"/>
    <w:tmpl w:val="5406F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D65B0C"/>
    <w:multiLevelType w:val="multilevel"/>
    <w:tmpl w:val="4588F0D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8D017C8"/>
    <w:multiLevelType w:val="multilevel"/>
    <w:tmpl w:val="FDEA81D4"/>
    <w:lvl w:ilvl="0">
      <w:start w:val="1"/>
      <w:numFmt w:val="upperRoman"/>
      <w:lvlText w:val="%1."/>
      <w:lvlJc w:val="righ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E100DC5"/>
    <w:multiLevelType w:val="hybridMultilevel"/>
    <w:tmpl w:val="ADC6FE18"/>
    <w:lvl w:ilvl="0" w:tplc="4D062E54">
      <w:start w:val="1"/>
      <w:numFmt w:val="bullet"/>
      <w:lvlText w:val=""/>
      <w:lvlJc w:val="left"/>
      <w:pPr>
        <w:tabs>
          <w:tab w:val="num" w:pos="720"/>
        </w:tabs>
        <w:ind w:left="720" w:hanging="360"/>
      </w:pPr>
      <w:rPr>
        <w:rFonts w:ascii="Symbol" w:hAnsi="Symbol" w:hint="default"/>
        <w:b/>
      </w:rPr>
    </w:lvl>
    <w:lvl w:ilvl="1" w:tplc="CF8A6C1C">
      <w:numFmt w:val="bullet"/>
      <w:lvlText w:val="-"/>
      <w:lvlJc w:val="left"/>
      <w:pPr>
        <w:tabs>
          <w:tab w:val="num" w:pos="1440"/>
        </w:tabs>
        <w:ind w:left="1440" w:hanging="360"/>
      </w:pPr>
      <w:rPr>
        <w:rFonts w:ascii="Arial" w:eastAsia="Times New Roman" w:hAnsi="Arial" w:cs="Arial"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7"/>
  </w:num>
  <w:num w:numId="4">
    <w:abstractNumId w:val="9"/>
  </w:num>
  <w:num w:numId="5">
    <w:abstractNumId w:val="21"/>
  </w:num>
  <w:num w:numId="6">
    <w:abstractNumId w:val="3"/>
  </w:num>
  <w:num w:numId="7">
    <w:abstractNumId w:val="19"/>
  </w:num>
  <w:num w:numId="8">
    <w:abstractNumId w:val="6"/>
  </w:num>
  <w:num w:numId="9">
    <w:abstractNumId w:val="20"/>
  </w:num>
  <w:num w:numId="10">
    <w:abstractNumId w:val="5"/>
  </w:num>
  <w:num w:numId="11">
    <w:abstractNumId w:val="15"/>
  </w:num>
  <w:num w:numId="12">
    <w:abstractNumId w:val="8"/>
  </w:num>
  <w:num w:numId="13">
    <w:abstractNumId w:val="11"/>
  </w:num>
  <w:num w:numId="14">
    <w:abstractNumId w:val="0"/>
  </w:num>
  <w:num w:numId="15">
    <w:abstractNumId w:val="18"/>
  </w:num>
  <w:num w:numId="16">
    <w:abstractNumId w:val="1"/>
  </w:num>
  <w:num w:numId="17">
    <w:abstractNumId w:val="1"/>
  </w:num>
  <w:num w:numId="18">
    <w:abstractNumId w:val="17"/>
  </w:num>
  <w:num w:numId="19">
    <w:abstractNumId w:val="2"/>
  </w:num>
  <w:num w:numId="20">
    <w:abstractNumId w:val="16"/>
  </w:num>
  <w:num w:numId="21">
    <w:abstractNumId w:val="12"/>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142"/>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22"/>
    <w:rsid w:val="00000126"/>
    <w:rsid w:val="00003AEA"/>
    <w:rsid w:val="00003FAA"/>
    <w:rsid w:val="000059E9"/>
    <w:rsid w:val="00012A77"/>
    <w:rsid w:val="00012DCB"/>
    <w:rsid w:val="00015112"/>
    <w:rsid w:val="000169F7"/>
    <w:rsid w:val="00016D74"/>
    <w:rsid w:val="00020869"/>
    <w:rsid w:val="000222ED"/>
    <w:rsid w:val="00023603"/>
    <w:rsid w:val="00023D70"/>
    <w:rsid w:val="000248F4"/>
    <w:rsid w:val="000265F3"/>
    <w:rsid w:val="00026B57"/>
    <w:rsid w:val="0002730E"/>
    <w:rsid w:val="00033DDB"/>
    <w:rsid w:val="00035650"/>
    <w:rsid w:val="000358AC"/>
    <w:rsid w:val="00036458"/>
    <w:rsid w:val="0004186B"/>
    <w:rsid w:val="00044CCA"/>
    <w:rsid w:val="00054814"/>
    <w:rsid w:val="0005724F"/>
    <w:rsid w:val="00057C58"/>
    <w:rsid w:val="00057CB3"/>
    <w:rsid w:val="00062434"/>
    <w:rsid w:val="0006249F"/>
    <w:rsid w:val="00064D7B"/>
    <w:rsid w:val="00067D33"/>
    <w:rsid w:val="000754FD"/>
    <w:rsid w:val="00076DD9"/>
    <w:rsid w:val="000771DD"/>
    <w:rsid w:val="00081FA1"/>
    <w:rsid w:val="00082F92"/>
    <w:rsid w:val="000909F9"/>
    <w:rsid w:val="00094E71"/>
    <w:rsid w:val="000A1D63"/>
    <w:rsid w:val="000A4B4C"/>
    <w:rsid w:val="000A5717"/>
    <w:rsid w:val="000B1BA0"/>
    <w:rsid w:val="000B2879"/>
    <w:rsid w:val="000B301E"/>
    <w:rsid w:val="000B548A"/>
    <w:rsid w:val="000B754C"/>
    <w:rsid w:val="000C31FF"/>
    <w:rsid w:val="000C60FA"/>
    <w:rsid w:val="000D2E98"/>
    <w:rsid w:val="000D39CF"/>
    <w:rsid w:val="000D792E"/>
    <w:rsid w:val="000E0F99"/>
    <w:rsid w:val="000F3DD5"/>
    <w:rsid w:val="000F5968"/>
    <w:rsid w:val="00101B4B"/>
    <w:rsid w:val="00101B9B"/>
    <w:rsid w:val="00103365"/>
    <w:rsid w:val="0010352D"/>
    <w:rsid w:val="00104396"/>
    <w:rsid w:val="00104C83"/>
    <w:rsid w:val="001159F8"/>
    <w:rsid w:val="001160F2"/>
    <w:rsid w:val="00122A54"/>
    <w:rsid w:val="0012378E"/>
    <w:rsid w:val="001237F8"/>
    <w:rsid w:val="00123B36"/>
    <w:rsid w:val="0012573E"/>
    <w:rsid w:val="00126959"/>
    <w:rsid w:val="001279E5"/>
    <w:rsid w:val="00130C20"/>
    <w:rsid w:val="0013614B"/>
    <w:rsid w:val="001406D3"/>
    <w:rsid w:val="00143B69"/>
    <w:rsid w:val="00156FEE"/>
    <w:rsid w:val="0015743F"/>
    <w:rsid w:val="001604C8"/>
    <w:rsid w:val="00160E72"/>
    <w:rsid w:val="00163040"/>
    <w:rsid w:val="001663D0"/>
    <w:rsid w:val="00166B5F"/>
    <w:rsid w:val="0016723C"/>
    <w:rsid w:val="00172FF0"/>
    <w:rsid w:val="00173EC7"/>
    <w:rsid w:val="001812C9"/>
    <w:rsid w:val="00186E01"/>
    <w:rsid w:val="00186EDF"/>
    <w:rsid w:val="0019538A"/>
    <w:rsid w:val="00197AE2"/>
    <w:rsid w:val="00197E86"/>
    <w:rsid w:val="001A1B9B"/>
    <w:rsid w:val="001A273C"/>
    <w:rsid w:val="001A3D9B"/>
    <w:rsid w:val="001A3E41"/>
    <w:rsid w:val="001B1BEC"/>
    <w:rsid w:val="001B25AB"/>
    <w:rsid w:val="001B7FAB"/>
    <w:rsid w:val="001C29DD"/>
    <w:rsid w:val="001D5338"/>
    <w:rsid w:val="001E0EF8"/>
    <w:rsid w:val="001E28C6"/>
    <w:rsid w:val="001E2B30"/>
    <w:rsid w:val="001E2C99"/>
    <w:rsid w:val="001E6A63"/>
    <w:rsid w:val="001F36EE"/>
    <w:rsid w:val="001F3BE9"/>
    <w:rsid w:val="002029A3"/>
    <w:rsid w:val="00202BC4"/>
    <w:rsid w:val="002062AE"/>
    <w:rsid w:val="0020682A"/>
    <w:rsid w:val="00207E79"/>
    <w:rsid w:val="002125B3"/>
    <w:rsid w:val="00215BB6"/>
    <w:rsid w:val="0021644F"/>
    <w:rsid w:val="00221DC0"/>
    <w:rsid w:val="00225917"/>
    <w:rsid w:val="00225BBF"/>
    <w:rsid w:val="00230D1C"/>
    <w:rsid w:val="00231966"/>
    <w:rsid w:val="00233932"/>
    <w:rsid w:val="00237395"/>
    <w:rsid w:val="00242081"/>
    <w:rsid w:val="0024421B"/>
    <w:rsid w:val="0024631B"/>
    <w:rsid w:val="002464BC"/>
    <w:rsid w:val="00247380"/>
    <w:rsid w:val="00251CA0"/>
    <w:rsid w:val="002626D3"/>
    <w:rsid w:val="00262BC1"/>
    <w:rsid w:val="00264465"/>
    <w:rsid w:val="00267AD7"/>
    <w:rsid w:val="00272205"/>
    <w:rsid w:val="00272C1D"/>
    <w:rsid w:val="00273840"/>
    <w:rsid w:val="00276D60"/>
    <w:rsid w:val="00287309"/>
    <w:rsid w:val="002906CA"/>
    <w:rsid w:val="0029415D"/>
    <w:rsid w:val="002A11D3"/>
    <w:rsid w:val="002A12CB"/>
    <w:rsid w:val="002A3799"/>
    <w:rsid w:val="002A38C5"/>
    <w:rsid w:val="002A4EB3"/>
    <w:rsid w:val="002B5058"/>
    <w:rsid w:val="002B57B2"/>
    <w:rsid w:val="002B5961"/>
    <w:rsid w:val="002B6A52"/>
    <w:rsid w:val="002B7A4B"/>
    <w:rsid w:val="002B7E4C"/>
    <w:rsid w:val="002C6E94"/>
    <w:rsid w:val="002D407F"/>
    <w:rsid w:val="002D5288"/>
    <w:rsid w:val="002D59BE"/>
    <w:rsid w:val="002D5DA6"/>
    <w:rsid w:val="002D6527"/>
    <w:rsid w:val="002E4A68"/>
    <w:rsid w:val="002E776B"/>
    <w:rsid w:val="002F0DA6"/>
    <w:rsid w:val="002F553E"/>
    <w:rsid w:val="002F763B"/>
    <w:rsid w:val="00307896"/>
    <w:rsid w:val="00310790"/>
    <w:rsid w:val="00310904"/>
    <w:rsid w:val="00311348"/>
    <w:rsid w:val="0031675D"/>
    <w:rsid w:val="00322039"/>
    <w:rsid w:val="00325318"/>
    <w:rsid w:val="00336632"/>
    <w:rsid w:val="00336BD9"/>
    <w:rsid w:val="00337298"/>
    <w:rsid w:val="00346463"/>
    <w:rsid w:val="00351718"/>
    <w:rsid w:val="00356EA0"/>
    <w:rsid w:val="0036090B"/>
    <w:rsid w:val="003611EA"/>
    <w:rsid w:val="00363069"/>
    <w:rsid w:val="003631B8"/>
    <w:rsid w:val="00365742"/>
    <w:rsid w:val="003702D1"/>
    <w:rsid w:val="0037792F"/>
    <w:rsid w:val="00381535"/>
    <w:rsid w:val="00381BED"/>
    <w:rsid w:val="00383992"/>
    <w:rsid w:val="00386C47"/>
    <w:rsid w:val="0038785D"/>
    <w:rsid w:val="003927A6"/>
    <w:rsid w:val="00392B46"/>
    <w:rsid w:val="0039514E"/>
    <w:rsid w:val="00396E1F"/>
    <w:rsid w:val="003A2408"/>
    <w:rsid w:val="003A266A"/>
    <w:rsid w:val="003A3CE3"/>
    <w:rsid w:val="003A52C9"/>
    <w:rsid w:val="003A5C4A"/>
    <w:rsid w:val="003B1F21"/>
    <w:rsid w:val="003B2AF3"/>
    <w:rsid w:val="003B6D45"/>
    <w:rsid w:val="003C1BAA"/>
    <w:rsid w:val="003C3A41"/>
    <w:rsid w:val="003C4F09"/>
    <w:rsid w:val="003C6D7E"/>
    <w:rsid w:val="003D2542"/>
    <w:rsid w:val="003D435C"/>
    <w:rsid w:val="003D5952"/>
    <w:rsid w:val="003E2036"/>
    <w:rsid w:val="003E5294"/>
    <w:rsid w:val="003E71B3"/>
    <w:rsid w:val="003E79A1"/>
    <w:rsid w:val="003F1D53"/>
    <w:rsid w:val="003F4D16"/>
    <w:rsid w:val="003F5ED7"/>
    <w:rsid w:val="003F695D"/>
    <w:rsid w:val="004010F8"/>
    <w:rsid w:val="00401774"/>
    <w:rsid w:val="004035C8"/>
    <w:rsid w:val="00403875"/>
    <w:rsid w:val="0040387A"/>
    <w:rsid w:val="004100DB"/>
    <w:rsid w:val="00411677"/>
    <w:rsid w:val="004124C6"/>
    <w:rsid w:val="00420440"/>
    <w:rsid w:val="004217B2"/>
    <w:rsid w:val="004231F6"/>
    <w:rsid w:val="004267F5"/>
    <w:rsid w:val="004326DA"/>
    <w:rsid w:val="00434D1F"/>
    <w:rsid w:val="00435CDF"/>
    <w:rsid w:val="00442068"/>
    <w:rsid w:val="00444B46"/>
    <w:rsid w:val="004455C9"/>
    <w:rsid w:val="0044665D"/>
    <w:rsid w:val="00453FEB"/>
    <w:rsid w:val="004549E0"/>
    <w:rsid w:val="004556BF"/>
    <w:rsid w:val="00457666"/>
    <w:rsid w:val="004621B2"/>
    <w:rsid w:val="00464531"/>
    <w:rsid w:val="00467492"/>
    <w:rsid w:val="004676BF"/>
    <w:rsid w:val="004735AC"/>
    <w:rsid w:val="0047380A"/>
    <w:rsid w:val="004756EF"/>
    <w:rsid w:val="00480582"/>
    <w:rsid w:val="004814DF"/>
    <w:rsid w:val="00485871"/>
    <w:rsid w:val="00487BAE"/>
    <w:rsid w:val="00490329"/>
    <w:rsid w:val="004973D2"/>
    <w:rsid w:val="00497667"/>
    <w:rsid w:val="004A1430"/>
    <w:rsid w:val="004A19BD"/>
    <w:rsid w:val="004A21A6"/>
    <w:rsid w:val="004A4A21"/>
    <w:rsid w:val="004A7AB8"/>
    <w:rsid w:val="004B23BD"/>
    <w:rsid w:val="004B4D37"/>
    <w:rsid w:val="004C00D8"/>
    <w:rsid w:val="004C5A75"/>
    <w:rsid w:val="004C6A29"/>
    <w:rsid w:val="004D6207"/>
    <w:rsid w:val="004D6285"/>
    <w:rsid w:val="004D7B6D"/>
    <w:rsid w:val="004D7CA6"/>
    <w:rsid w:val="004E5646"/>
    <w:rsid w:val="004E6232"/>
    <w:rsid w:val="004E7F22"/>
    <w:rsid w:val="004F1C0E"/>
    <w:rsid w:val="004F2BAF"/>
    <w:rsid w:val="004F4E60"/>
    <w:rsid w:val="004F762E"/>
    <w:rsid w:val="005012FE"/>
    <w:rsid w:val="00514B92"/>
    <w:rsid w:val="00516536"/>
    <w:rsid w:val="0051770A"/>
    <w:rsid w:val="005256B0"/>
    <w:rsid w:val="00526716"/>
    <w:rsid w:val="005301D8"/>
    <w:rsid w:val="00530CE6"/>
    <w:rsid w:val="00535044"/>
    <w:rsid w:val="0053783C"/>
    <w:rsid w:val="00541993"/>
    <w:rsid w:val="00542766"/>
    <w:rsid w:val="0054748D"/>
    <w:rsid w:val="00562FCD"/>
    <w:rsid w:val="0056307A"/>
    <w:rsid w:val="00566942"/>
    <w:rsid w:val="005675FE"/>
    <w:rsid w:val="00567608"/>
    <w:rsid w:val="00567BC6"/>
    <w:rsid w:val="00570CDD"/>
    <w:rsid w:val="005724E4"/>
    <w:rsid w:val="005732A2"/>
    <w:rsid w:val="0057421F"/>
    <w:rsid w:val="005773AB"/>
    <w:rsid w:val="00590102"/>
    <w:rsid w:val="005A54E6"/>
    <w:rsid w:val="005B5FEA"/>
    <w:rsid w:val="005C49B8"/>
    <w:rsid w:val="005D1086"/>
    <w:rsid w:val="005D3A51"/>
    <w:rsid w:val="005D3C59"/>
    <w:rsid w:val="005D6A02"/>
    <w:rsid w:val="005E35B9"/>
    <w:rsid w:val="005E3E29"/>
    <w:rsid w:val="005E400A"/>
    <w:rsid w:val="005E63AB"/>
    <w:rsid w:val="005F0155"/>
    <w:rsid w:val="005F226F"/>
    <w:rsid w:val="0060199A"/>
    <w:rsid w:val="0060748D"/>
    <w:rsid w:val="00611FE4"/>
    <w:rsid w:val="006123B2"/>
    <w:rsid w:val="0061601F"/>
    <w:rsid w:val="006160C2"/>
    <w:rsid w:val="006274E6"/>
    <w:rsid w:val="006306E6"/>
    <w:rsid w:val="006326B0"/>
    <w:rsid w:val="00632CB8"/>
    <w:rsid w:val="00634C59"/>
    <w:rsid w:val="00642722"/>
    <w:rsid w:val="00643C55"/>
    <w:rsid w:val="00644E73"/>
    <w:rsid w:val="00646F26"/>
    <w:rsid w:val="00647110"/>
    <w:rsid w:val="00651341"/>
    <w:rsid w:val="006517BA"/>
    <w:rsid w:val="00652847"/>
    <w:rsid w:val="006569D2"/>
    <w:rsid w:val="00660667"/>
    <w:rsid w:val="00665F00"/>
    <w:rsid w:val="00667DFF"/>
    <w:rsid w:val="006712E1"/>
    <w:rsid w:val="00671B5F"/>
    <w:rsid w:val="006726C1"/>
    <w:rsid w:val="00675ED0"/>
    <w:rsid w:val="006760FE"/>
    <w:rsid w:val="006765CA"/>
    <w:rsid w:val="00680DF5"/>
    <w:rsid w:val="00681DDF"/>
    <w:rsid w:val="00683093"/>
    <w:rsid w:val="0068374B"/>
    <w:rsid w:val="00684F95"/>
    <w:rsid w:val="00687834"/>
    <w:rsid w:val="0069210C"/>
    <w:rsid w:val="00692301"/>
    <w:rsid w:val="00693275"/>
    <w:rsid w:val="00694025"/>
    <w:rsid w:val="00696432"/>
    <w:rsid w:val="00697077"/>
    <w:rsid w:val="006A6DE7"/>
    <w:rsid w:val="006B1C2D"/>
    <w:rsid w:val="006B2A42"/>
    <w:rsid w:val="006B31F8"/>
    <w:rsid w:val="006B36DF"/>
    <w:rsid w:val="006C270C"/>
    <w:rsid w:val="006C271C"/>
    <w:rsid w:val="006C3C57"/>
    <w:rsid w:val="006D2414"/>
    <w:rsid w:val="006D5E49"/>
    <w:rsid w:val="006E0BDC"/>
    <w:rsid w:val="006E270F"/>
    <w:rsid w:val="006E59C9"/>
    <w:rsid w:val="006F5C37"/>
    <w:rsid w:val="006F6526"/>
    <w:rsid w:val="0070144B"/>
    <w:rsid w:val="0070617B"/>
    <w:rsid w:val="00711924"/>
    <w:rsid w:val="00713083"/>
    <w:rsid w:val="007203A3"/>
    <w:rsid w:val="007257CA"/>
    <w:rsid w:val="00726811"/>
    <w:rsid w:val="00727B3C"/>
    <w:rsid w:val="00727E96"/>
    <w:rsid w:val="0073747C"/>
    <w:rsid w:val="00741585"/>
    <w:rsid w:val="0074395E"/>
    <w:rsid w:val="0074777C"/>
    <w:rsid w:val="00752D34"/>
    <w:rsid w:val="0075354D"/>
    <w:rsid w:val="00753590"/>
    <w:rsid w:val="00753C43"/>
    <w:rsid w:val="00754ADF"/>
    <w:rsid w:val="00754DAD"/>
    <w:rsid w:val="007565A8"/>
    <w:rsid w:val="00761496"/>
    <w:rsid w:val="00764C37"/>
    <w:rsid w:val="0076552F"/>
    <w:rsid w:val="00773170"/>
    <w:rsid w:val="00773865"/>
    <w:rsid w:val="00773C88"/>
    <w:rsid w:val="007743BB"/>
    <w:rsid w:val="00781F06"/>
    <w:rsid w:val="00782A80"/>
    <w:rsid w:val="0078693C"/>
    <w:rsid w:val="00790854"/>
    <w:rsid w:val="00796D87"/>
    <w:rsid w:val="0079781C"/>
    <w:rsid w:val="00797B3C"/>
    <w:rsid w:val="007A0477"/>
    <w:rsid w:val="007A213D"/>
    <w:rsid w:val="007A2AD1"/>
    <w:rsid w:val="007A4731"/>
    <w:rsid w:val="007A4D2C"/>
    <w:rsid w:val="007A6BF8"/>
    <w:rsid w:val="007B547D"/>
    <w:rsid w:val="007B6061"/>
    <w:rsid w:val="007C0D92"/>
    <w:rsid w:val="007C0EE9"/>
    <w:rsid w:val="007C3048"/>
    <w:rsid w:val="007C5B8F"/>
    <w:rsid w:val="007D1FF0"/>
    <w:rsid w:val="007D5969"/>
    <w:rsid w:val="007E3528"/>
    <w:rsid w:val="007E3FBE"/>
    <w:rsid w:val="007E416F"/>
    <w:rsid w:val="007E54F2"/>
    <w:rsid w:val="007F0A44"/>
    <w:rsid w:val="007F0C8F"/>
    <w:rsid w:val="007F1ECB"/>
    <w:rsid w:val="007F272A"/>
    <w:rsid w:val="007F3490"/>
    <w:rsid w:val="007F3DB1"/>
    <w:rsid w:val="007F40D2"/>
    <w:rsid w:val="007F49BC"/>
    <w:rsid w:val="007F5C98"/>
    <w:rsid w:val="007F6B61"/>
    <w:rsid w:val="0080074A"/>
    <w:rsid w:val="00800FA5"/>
    <w:rsid w:val="00802614"/>
    <w:rsid w:val="00806528"/>
    <w:rsid w:val="0080660E"/>
    <w:rsid w:val="00820827"/>
    <w:rsid w:val="00824745"/>
    <w:rsid w:val="008260E8"/>
    <w:rsid w:val="008260F8"/>
    <w:rsid w:val="00826A40"/>
    <w:rsid w:val="0082736B"/>
    <w:rsid w:val="0083029E"/>
    <w:rsid w:val="00834854"/>
    <w:rsid w:val="00840F77"/>
    <w:rsid w:val="008454C5"/>
    <w:rsid w:val="0085148E"/>
    <w:rsid w:val="00856EE8"/>
    <w:rsid w:val="00863FF9"/>
    <w:rsid w:val="00865C79"/>
    <w:rsid w:val="00872EB9"/>
    <w:rsid w:val="00874B0A"/>
    <w:rsid w:val="00874D86"/>
    <w:rsid w:val="00875666"/>
    <w:rsid w:val="00875C8D"/>
    <w:rsid w:val="00882DCC"/>
    <w:rsid w:val="00882EA9"/>
    <w:rsid w:val="00885C9F"/>
    <w:rsid w:val="008947CF"/>
    <w:rsid w:val="00896A8D"/>
    <w:rsid w:val="008A168D"/>
    <w:rsid w:val="008A2205"/>
    <w:rsid w:val="008A4461"/>
    <w:rsid w:val="008A4695"/>
    <w:rsid w:val="008A5DAB"/>
    <w:rsid w:val="008B095A"/>
    <w:rsid w:val="008B29A9"/>
    <w:rsid w:val="008B6640"/>
    <w:rsid w:val="008C6BC0"/>
    <w:rsid w:val="008D173D"/>
    <w:rsid w:val="008D75B1"/>
    <w:rsid w:val="00903A47"/>
    <w:rsid w:val="0090554E"/>
    <w:rsid w:val="00911EFC"/>
    <w:rsid w:val="00912794"/>
    <w:rsid w:val="00913696"/>
    <w:rsid w:val="00917ADD"/>
    <w:rsid w:val="00917FBA"/>
    <w:rsid w:val="00927550"/>
    <w:rsid w:val="00930591"/>
    <w:rsid w:val="00930FE7"/>
    <w:rsid w:val="00931D0D"/>
    <w:rsid w:val="009321FD"/>
    <w:rsid w:val="009330CA"/>
    <w:rsid w:val="00937A16"/>
    <w:rsid w:val="00941AD5"/>
    <w:rsid w:val="0094382D"/>
    <w:rsid w:val="00944601"/>
    <w:rsid w:val="00953EF5"/>
    <w:rsid w:val="009545E6"/>
    <w:rsid w:val="009576A7"/>
    <w:rsid w:val="00961019"/>
    <w:rsid w:val="00962400"/>
    <w:rsid w:val="009629B7"/>
    <w:rsid w:val="00962FEF"/>
    <w:rsid w:val="009639AB"/>
    <w:rsid w:val="009743E4"/>
    <w:rsid w:val="00974813"/>
    <w:rsid w:val="00974B43"/>
    <w:rsid w:val="00974D08"/>
    <w:rsid w:val="0097636A"/>
    <w:rsid w:val="009803CB"/>
    <w:rsid w:val="009927BF"/>
    <w:rsid w:val="009A385B"/>
    <w:rsid w:val="009A62F9"/>
    <w:rsid w:val="009A6900"/>
    <w:rsid w:val="009B0846"/>
    <w:rsid w:val="009B5104"/>
    <w:rsid w:val="009C293F"/>
    <w:rsid w:val="009C4387"/>
    <w:rsid w:val="009C4CB9"/>
    <w:rsid w:val="009D2B9B"/>
    <w:rsid w:val="009E2010"/>
    <w:rsid w:val="009E2143"/>
    <w:rsid w:val="009E393C"/>
    <w:rsid w:val="009E7125"/>
    <w:rsid w:val="009F0C7A"/>
    <w:rsid w:val="009F5B46"/>
    <w:rsid w:val="009F6A9D"/>
    <w:rsid w:val="00A030FC"/>
    <w:rsid w:val="00A03BC2"/>
    <w:rsid w:val="00A0500F"/>
    <w:rsid w:val="00A1222A"/>
    <w:rsid w:val="00A123B1"/>
    <w:rsid w:val="00A15442"/>
    <w:rsid w:val="00A16022"/>
    <w:rsid w:val="00A214E2"/>
    <w:rsid w:val="00A2616B"/>
    <w:rsid w:val="00A26E47"/>
    <w:rsid w:val="00A420F5"/>
    <w:rsid w:val="00A42815"/>
    <w:rsid w:val="00A502EF"/>
    <w:rsid w:val="00A53EC3"/>
    <w:rsid w:val="00A63DE4"/>
    <w:rsid w:val="00A659CD"/>
    <w:rsid w:val="00A674F0"/>
    <w:rsid w:val="00A6771F"/>
    <w:rsid w:val="00A71573"/>
    <w:rsid w:val="00A73D11"/>
    <w:rsid w:val="00A74F1A"/>
    <w:rsid w:val="00A76460"/>
    <w:rsid w:val="00A85C1D"/>
    <w:rsid w:val="00A874EC"/>
    <w:rsid w:val="00A926A9"/>
    <w:rsid w:val="00AA0213"/>
    <w:rsid w:val="00AA53F1"/>
    <w:rsid w:val="00AA6383"/>
    <w:rsid w:val="00AA63F0"/>
    <w:rsid w:val="00AB01B1"/>
    <w:rsid w:val="00AB5334"/>
    <w:rsid w:val="00AB5A9B"/>
    <w:rsid w:val="00AC1917"/>
    <w:rsid w:val="00AC5880"/>
    <w:rsid w:val="00AC6750"/>
    <w:rsid w:val="00AC6F5A"/>
    <w:rsid w:val="00AD33AD"/>
    <w:rsid w:val="00AD3A43"/>
    <w:rsid w:val="00AD4541"/>
    <w:rsid w:val="00AD4FB1"/>
    <w:rsid w:val="00AD7126"/>
    <w:rsid w:val="00AE250C"/>
    <w:rsid w:val="00AF0CF9"/>
    <w:rsid w:val="00AF56DE"/>
    <w:rsid w:val="00AF7693"/>
    <w:rsid w:val="00B03F1A"/>
    <w:rsid w:val="00B077DD"/>
    <w:rsid w:val="00B2308E"/>
    <w:rsid w:val="00B2384C"/>
    <w:rsid w:val="00B246D4"/>
    <w:rsid w:val="00B25BD8"/>
    <w:rsid w:val="00B44BAD"/>
    <w:rsid w:val="00B454A6"/>
    <w:rsid w:val="00B50351"/>
    <w:rsid w:val="00B51B0B"/>
    <w:rsid w:val="00B54EA4"/>
    <w:rsid w:val="00B60CE4"/>
    <w:rsid w:val="00B6137D"/>
    <w:rsid w:val="00B644B4"/>
    <w:rsid w:val="00B64B97"/>
    <w:rsid w:val="00B657C1"/>
    <w:rsid w:val="00B733AC"/>
    <w:rsid w:val="00B7430F"/>
    <w:rsid w:val="00B75D75"/>
    <w:rsid w:val="00B77A3E"/>
    <w:rsid w:val="00B8034F"/>
    <w:rsid w:val="00B80DC0"/>
    <w:rsid w:val="00B826F4"/>
    <w:rsid w:val="00B829E3"/>
    <w:rsid w:val="00B83389"/>
    <w:rsid w:val="00B84C93"/>
    <w:rsid w:val="00B85A98"/>
    <w:rsid w:val="00B87DB7"/>
    <w:rsid w:val="00B90628"/>
    <w:rsid w:val="00B929C6"/>
    <w:rsid w:val="00B9510E"/>
    <w:rsid w:val="00B9523A"/>
    <w:rsid w:val="00B95FDB"/>
    <w:rsid w:val="00B968D0"/>
    <w:rsid w:val="00BA0605"/>
    <w:rsid w:val="00BA57AD"/>
    <w:rsid w:val="00BB0DB4"/>
    <w:rsid w:val="00BB1311"/>
    <w:rsid w:val="00BB71A5"/>
    <w:rsid w:val="00BC0EC5"/>
    <w:rsid w:val="00BC18CE"/>
    <w:rsid w:val="00BC2047"/>
    <w:rsid w:val="00BC4FB6"/>
    <w:rsid w:val="00BC7DD2"/>
    <w:rsid w:val="00BD0925"/>
    <w:rsid w:val="00BD4D12"/>
    <w:rsid w:val="00BD6AC0"/>
    <w:rsid w:val="00BE0981"/>
    <w:rsid w:val="00BE10CF"/>
    <w:rsid w:val="00BE3A6A"/>
    <w:rsid w:val="00BE59DE"/>
    <w:rsid w:val="00BE7B45"/>
    <w:rsid w:val="00BF1846"/>
    <w:rsid w:val="00BF7476"/>
    <w:rsid w:val="00C017C0"/>
    <w:rsid w:val="00C0304F"/>
    <w:rsid w:val="00C131D3"/>
    <w:rsid w:val="00C13C61"/>
    <w:rsid w:val="00C151EE"/>
    <w:rsid w:val="00C163D5"/>
    <w:rsid w:val="00C16AC3"/>
    <w:rsid w:val="00C22E99"/>
    <w:rsid w:val="00C23EE4"/>
    <w:rsid w:val="00C31E42"/>
    <w:rsid w:val="00C32542"/>
    <w:rsid w:val="00C34288"/>
    <w:rsid w:val="00C3512E"/>
    <w:rsid w:val="00C3613A"/>
    <w:rsid w:val="00C36AEE"/>
    <w:rsid w:val="00C40482"/>
    <w:rsid w:val="00C423F8"/>
    <w:rsid w:val="00C43234"/>
    <w:rsid w:val="00C44777"/>
    <w:rsid w:val="00C450AB"/>
    <w:rsid w:val="00C52B7A"/>
    <w:rsid w:val="00C603D1"/>
    <w:rsid w:val="00C64FA8"/>
    <w:rsid w:val="00C66357"/>
    <w:rsid w:val="00C72961"/>
    <w:rsid w:val="00C7349D"/>
    <w:rsid w:val="00C7368A"/>
    <w:rsid w:val="00C74436"/>
    <w:rsid w:val="00C75C3B"/>
    <w:rsid w:val="00C76397"/>
    <w:rsid w:val="00C874C9"/>
    <w:rsid w:val="00C87C02"/>
    <w:rsid w:val="00C90144"/>
    <w:rsid w:val="00C90986"/>
    <w:rsid w:val="00C91EA0"/>
    <w:rsid w:val="00CA6E4D"/>
    <w:rsid w:val="00CB511D"/>
    <w:rsid w:val="00CB682C"/>
    <w:rsid w:val="00CB6FE3"/>
    <w:rsid w:val="00CB7C08"/>
    <w:rsid w:val="00CC0AEF"/>
    <w:rsid w:val="00CC0DE0"/>
    <w:rsid w:val="00CC72C1"/>
    <w:rsid w:val="00CC7D7B"/>
    <w:rsid w:val="00CD091D"/>
    <w:rsid w:val="00CD16BD"/>
    <w:rsid w:val="00CD315D"/>
    <w:rsid w:val="00CE17B0"/>
    <w:rsid w:val="00CE64EA"/>
    <w:rsid w:val="00CE711A"/>
    <w:rsid w:val="00CE7B27"/>
    <w:rsid w:val="00CF2B0B"/>
    <w:rsid w:val="00CF59BE"/>
    <w:rsid w:val="00D0162A"/>
    <w:rsid w:val="00D065ED"/>
    <w:rsid w:val="00D14C59"/>
    <w:rsid w:val="00D1524F"/>
    <w:rsid w:val="00D16144"/>
    <w:rsid w:val="00D16722"/>
    <w:rsid w:val="00D179E1"/>
    <w:rsid w:val="00D210CB"/>
    <w:rsid w:val="00D21661"/>
    <w:rsid w:val="00D2290A"/>
    <w:rsid w:val="00D237D8"/>
    <w:rsid w:val="00D239B8"/>
    <w:rsid w:val="00D33411"/>
    <w:rsid w:val="00D33E70"/>
    <w:rsid w:val="00D453F0"/>
    <w:rsid w:val="00D53BD4"/>
    <w:rsid w:val="00D60A1F"/>
    <w:rsid w:val="00D6126B"/>
    <w:rsid w:val="00D626D8"/>
    <w:rsid w:val="00D67FF4"/>
    <w:rsid w:val="00D7182F"/>
    <w:rsid w:val="00D7218B"/>
    <w:rsid w:val="00D7229D"/>
    <w:rsid w:val="00D74C19"/>
    <w:rsid w:val="00D751E4"/>
    <w:rsid w:val="00D80132"/>
    <w:rsid w:val="00D80945"/>
    <w:rsid w:val="00D8139C"/>
    <w:rsid w:val="00D84C48"/>
    <w:rsid w:val="00D86311"/>
    <w:rsid w:val="00D86AF2"/>
    <w:rsid w:val="00D873B9"/>
    <w:rsid w:val="00D933EE"/>
    <w:rsid w:val="00D94A48"/>
    <w:rsid w:val="00D94BAD"/>
    <w:rsid w:val="00DA145E"/>
    <w:rsid w:val="00DA16AF"/>
    <w:rsid w:val="00DA1D32"/>
    <w:rsid w:val="00DA3393"/>
    <w:rsid w:val="00DA3BBE"/>
    <w:rsid w:val="00DA5A3E"/>
    <w:rsid w:val="00DB3F74"/>
    <w:rsid w:val="00DB5275"/>
    <w:rsid w:val="00DB5DAC"/>
    <w:rsid w:val="00DB75D7"/>
    <w:rsid w:val="00DD0449"/>
    <w:rsid w:val="00DD362C"/>
    <w:rsid w:val="00DE3097"/>
    <w:rsid w:val="00DE449E"/>
    <w:rsid w:val="00DE6FC3"/>
    <w:rsid w:val="00DF2F27"/>
    <w:rsid w:val="00DF2F52"/>
    <w:rsid w:val="00DF4C09"/>
    <w:rsid w:val="00E0047D"/>
    <w:rsid w:val="00E01445"/>
    <w:rsid w:val="00E051D2"/>
    <w:rsid w:val="00E05A0E"/>
    <w:rsid w:val="00E06ABE"/>
    <w:rsid w:val="00E074B2"/>
    <w:rsid w:val="00E1381B"/>
    <w:rsid w:val="00E15656"/>
    <w:rsid w:val="00E17D12"/>
    <w:rsid w:val="00E21562"/>
    <w:rsid w:val="00E21814"/>
    <w:rsid w:val="00E23FB5"/>
    <w:rsid w:val="00E34EAE"/>
    <w:rsid w:val="00E36897"/>
    <w:rsid w:val="00E37409"/>
    <w:rsid w:val="00E47C36"/>
    <w:rsid w:val="00E511EC"/>
    <w:rsid w:val="00E57302"/>
    <w:rsid w:val="00E62C42"/>
    <w:rsid w:val="00E677D1"/>
    <w:rsid w:val="00E76C0A"/>
    <w:rsid w:val="00E81239"/>
    <w:rsid w:val="00E81B12"/>
    <w:rsid w:val="00E82DFC"/>
    <w:rsid w:val="00E831A6"/>
    <w:rsid w:val="00E83F06"/>
    <w:rsid w:val="00E84D05"/>
    <w:rsid w:val="00E8566E"/>
    <w:rsid w:val="00E856C9"/>
    <w:rsid w:val="00E90AEF"/>
    <w:rsid w:val="00E956A4"/>
    <w:rsid w:val="00E9695A"/>
    <w:rsid w:val="00E969A5"/>
    <w:rsid w:val="00EB0A0A"/>
    <w:rsid w:val="00EB21DB"/>
    <w:rsid w:val="00EB2C02"/>
    <w:rsid w:val="00EB679A"/>
    <w:rsid w:val="00EC0153"/>
    <w:rsid w:val="00EC18AC"/>
    <w:rsid w:val="00EC1A27"/>
    <w:rsid w:val="00EC352C"/>
    <w:rsid w:val="00EC67C4"/>
    <w:rsid w:val="00EC6D2B"/>
    <w:rsid w:val="00ED1164"/>
    <w:rsid w:val="00ED2FB2"/>
    <w:rsid w:val="00EE0ED5"/>
    <w:rsid w:val="00EE2A13"/>
    <w:rsid w:val="00EE5F72"/>
    <w:rsid w:val="00EE601A"/>
    <w:rsid w:val="00EF038D"/>
    <w:rsid w:val="00EF3E38"/>
    <w:rsid w:val="00EF3FC5"/>
    <w:rsid w:val="00F02482"/>
    <w:rsid w:val="00F027AE"/>
    <w:rsid w:val="00F07A6A"/>
    <w:rsid w:val="00F114CD"/>
    <w:rsid w:val="00F131E0"/>
    <w:rsid w:val="00F13FE3"/>
    <w:rsid w:val="00F21DC5"/>
    <w:rsid w:val="00F253F8"/>
    <w:rsid w:val="00F25421"/>
    <w:rsid w:val="00F25561"/>
    <w:rsid w:val="00F27923"/>
    <w:rsid w:val="00F32CF3"/>
    <w:rsid w:val="00F33C5B"/>
    <w:rsid w:val="00F36C0F"/>
    <w:rsid w:val="00F37E8D"/>
    <w:rsid w:val="00F464BD"/>
    <w:rsid w:val="00F527D8"/>
    <w:rsid w:val="00F5525F"/>
    <w:rsid w:val="00F55760"/>
    <w:rsid w:val="00F56BC7"/>
    <w:rsid w:val="00F6049F"/>
    <w:rsid w:val="00F626FB"/>
    <w:rsid w:val="00F65D55"/>
    <w:rsid w:val="00F672A6"/>
    <w:rsid w:val="00F703FC"/>
    <w:rsid w:val="00F712E4"/>
    <w:rsid w:val="00F71EC0"/>
    <w:rsid w:val="00F723C0"/>
    <w:rsid w:val="00F764F5"/>
    <w:rsid w:val="00F8213A"/>
    <w:rsid w:val="00F87C3B"/>
    <w:rsid w:val="00F91CBA"/>
    <w:rsid w:val="00F92550"/>
    <w:rsid w:val="00F92D96"/>
    <w:rsid w:val="00FA3253"/>
    <w:rsid w:val="00FA47EE"/>
    <w:rsid w:val="00FB01A6"/>
    <w:rsid w:val="00FB108D"/>
    <w:rsid w:val="00FB1140"/>
    <w:rsid w:val="00FB2C2F"/>
    <w:rsid w:val="00FB65AA"/>
    <w:rsid w:val="00FB721F"/>
    <w:rsid w:val="00FB7883"/>
    <w:rsid w:val="00FB7C77"/>
    <w:rsid w:val="00FC2732"/>
    <w:rsid w:val="00FD1C94"/>
    <w:rsid w:val="00FD40E9"/>
    <w:rsid w:val="00FE3911"/>
    <w:rsid w:val="00FE426C"/>
    <w:rsid w:val="00FE5B81"/>
    <w:rsid w:val="00FE7F0C"/>
    <w:rsid w:val="00FF62C2"/>
    <w:rsid w:val="00FF7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549364"/>
  <w15:docId w15:val="{109A81FF-233F-40D6-88B0-2B8106BD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6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or">
    <w:name w:val="Author"/>
    <w:basedOn w:val="Standard"/>
    <w:rsid w:val="004035C8"/>
    <w:pPr>
      <w:spacing w:before="240" w:after="360"/>
      <w:ind w:left="567"/>
    </w:pPr>
    <w:rPr>
      <w:i/>
      <w:sz w:val="24"/>
    </w:rPr>
  </w:style>
  <w:style w:type="paragraph" w:styleId="Kopfzeile">
    <w:name w:val="header"/>
    <w:basedOn w:val="Standard"/>
    <w:link w:val="KopfzeileZchn"/>
    <w:uiPriority w:val="99"/>
    <w:rsid w:val="004035C8"/>
    <w:pPr>
      <w:tabs>
        <w:tab w:val="center" w:pos="4536"/>
        <w:tab w:val="right" w:pos="9072"/>
      </w:tabs>
    </w:pPr>
  </w:style>
  <w:style w:type="paragraph" w:styleId="Fuzeile">
    <w:name w:val="footer"/>
    <w:basedOn w:val="Standard"/>
    <w:link w:val="FuzeileZchn"/>
    <w:uiPriority w:val="99"/>
    <w:rsid w:val="004035C8"/>
    <w:pPr>
      <w:tabs>
        <w:tab w:val="center" w:pos="4536"/>
        <w:tab w:val="right" w:pos="9072"/>
      </w:tabs>
    </w:pPr>
  </w:style>
  <w:style w:type="paragraph" w:styleId="Textkrper">
    <w:name w:val="Body Text"/>
    <w:basedOn w:val="Standard"/>
    <w:rsid w:val="004035C8"/>
    <w:pPr>
      <w:tabs>
        <w:tab w:val="left" w:pos="142"/>
      </w:tabs>
    </w:pPr>
    <w:rPr>
      <w:sz w:val="24"/>
    </w:rPr>
  </w:style>
  <w:style w:type="table" w:customStyle="1" w:styleId="Tabellengitternetz1">
    <w:name w:val="Tabellengitternetz1"/>
    <w:basedOn w:val="NormaleTabelle"/>
    <w:rsid w:val="00CC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100DB"/>
    <w:pPr>
      <w:shd w:val="clear" w:color="auto" w:fill="000080"/>
    </w:pPr>
    <w:rPr>
      <w:rFonts w:ascii="Tahoma" w:hAnsi="Tahoma" w:cs="Tahoma"/>
    </w:rPr>
  </w:style>
  <w:style w:type="paragraph" w:styleId="Sprechblasentext">
    <w:name w:val="Balloon Text"/>
    <w:basedOn w:val="Standard"/>
    <w:semiHidden/>
    <w:rsid w:val="007A4D2C"/>
    <w:rPr>
      <w:rFonts w:ascii="Tahoma" w:hAnsi="Tahoma" w:cs="Tahoma"/>
      <w:sz w:val="16"/>
      <w:szCs w:val="16"/>
    </w:rPr>
  </w:style>
  <w:style w:type="character" w:customStyle="1" w:styleId="KopfzeileZchn">
    <w:name w:val="Kopfzeile Zchn"/>
    <w:basedOn w:val="Absatz-Standardschriftart"/>
    <w:link w:val="Kopfzeile"/>
    <w:uiPriority w:val="99"/>
    <w:rsid w:val="00C017C0"/>
  </w:style>
  <w:style w:type="paragraph" w:styleId="Listenabsatz">
    <w:name w:val="List Paragraph"/>
    <w:basedOn w:val="Standard"/>
    <w:uiPriority w:val="34"/>
    <w:qFormat/>
    <w:rsid w:val="00541993"/>
    <w:pPr>
      <w:ind w:left="708"/>
    </w:pPr>
  </w:style>
  <w:style w:type="character" w:customStyle="1" w:styleId="FuzeileZchn">
    <w:name w:val="Fußzeile Zchn"/>
    <w:basedOn w:val="Absatz-Standardschriftart"/>
    <w:link w:val="Fuzeile"/>
    <w:uiPriority w:val="99"/>
    <w:rsid w:val="00875C8D"/>
  </w:style>
  <w:style w:type="table" w:customStyle="1" w:styleId="Tabellengitternetz">
    <w:name w:val="Tabellengitternetz"/>
    <w:basedOn w:val="NormaleTabelle"/>
    <w:uiPriority w:val="59"/>
    <w:rsid w:val="00CD09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E0BDC"/>
    <w:rPr>
      <w:sz w:val="16"/>
      <w:szCs w:val="16"/>
    </w:rPr>
  </w:style>
  <w:style w:type="paragraph" w:styleId="Kommentartext">
    <w:name w:val="annotation text"/>
    <w:basedOn w:val="Standard"/>
    <w:link w:val="KommentartextZchn"/>
    <w:uiPriority w:val="99"/>
    <w:semiHidden/>
    <w:unhideWhenUsed/>
    <w:rsid w:val="006E0BDC"/>
  </w:style>
  <w:style w:type="character" w:customStyle="1" w:styleId="KommentartextZchn">
    <w:name w:val="Kommentartext Zchn"/>
    <w:basedOn w:val="Absatz-Standardschriftart"/>
    <w:link w:val="Kommentartext"/>
    <w:uiPriority w:val="99"/>
    <w:semiHidden/>
    <w:rsid w:val="006E0BDC"/>
  </w:style>
  <w:style w:type="paragraph" w:styleId="Kommentarthema">
    <w:name w:val="annotation subject"/>
    <w:basedOn w:val="Kommentartext"/>
    <w:next w:val="Kommentartext"/>
    <w:link w:val="KommentarthemaZchn"/>
    <w:uiPriority w:val="99"/>
    <w:semiHidden/>
    <w:unhideWhenUsed/>
    <w:rsid w:val="006E0BDC"/>
    <w:rPr>
      <w:b/>
      <w:bCs/>
    </w:rPr>
  </w:style>
  <w:style w:type="character" w:customStyle="1" w:styleId="KommentarthemaZchn">
    <w:name w:val="Kommentarthema Zchn"/>
    <w:basedOn w:val="KommentartextZchn"/>
    <w:link w:val="Kommentarthema"/>
    <w:uiPriority w:val="99"/>
    <w:semiHidden/>
    <w:rsid w:val="006E0BDC"/>
    <w:rPr>
      <w:b/>
      <w:bCs/>
    </w:rPr>
  </w:style>
  <w:style w:type="table" w:styleId="Tabellenraster">
    <w:name w:val="Table Grid"/>
    <w:basedOn w:val="NormaleTabelle"/>
    <w:uiPriority w:val="59"/>
    <w:rsid w:val="0020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713">
      <w:bodyDiv w:val="1"/>
      <w:marLeft w:val="0"/>
      <w:marRight w:val="0"/>
      <w:marTop w:val="0"/>
      <w:marBottom w:val="0"/>
      <w:divBdr>
        <w:top w:val="none" w:sz="0" w:space="0" w:color="auto"/>
        <w:left w:val="none" w:sz="0" w:space="0" w:color="auto"/>
        <w:bottom w:val="none" w:sz="0" w:space="0" w:color="auto"/>
        <w:right w:val="none" w:sz="0" w:space="0" w:color="auto"/>
      </w:divBdr>
    </w:div>
    <w:div w:id="118764677">
      <w:bodyDiv w:val="1"/>
      <w:marLeft w:val="0"/>
      <w:marRight w:val="0"/>
      <w:marTop w:val="0"/>
      <w:marBottom w:val="0"/>
      <w:divBdr>
        <w:top w:val="none" w:sz="0" w:space="0" w:color="auto"/>
        <w:left w:val="none" w:sz="0" w:space="0" w:color="auto"/>
        <w:bottom w:val="none" w:sz="0" w:space="0" w:color="auto"/>
        <w:right w:val="none" w:sz="0" w:space="0" w:color="auto"/>
      </w:divBdr>
    </w:div>
    <w:div w:id="905728614">
      <w:bodyDiv w:val="1"/>
      <w:marLeft w:val="0"/>
      <w:marRight w:val="0"/>
      <w:marTop w:val="0"/>
      <w:marBottom w:val="0"/>
      <w:divBdr>
        <w:top w:val="none" w:sz="0" w:space="0" w:color="auto"/>
        <w:left w:val="none" w:sz="0" w:space="0" w:color="auto"/>
        <w:bottom w:val="none" w:sz="0" w:space="0" w:color="auto"/>
        <w:right w:val="none" w:sz="0" w:space="0" w:color="auto"/>
      </w:divBdr>
    </w:div>
    <w:div w:id="1003510173">
      <w:bodyDiv w:val="1"/>
      <w:marLeft w:val="0"/>
      <w:marRight w:val="0"/>
      <w:marTop w:val="0"/>
      <w:marBottom w:val="0"/>
      <w:divBdr>
        <w:top w:val="none" w:sz="0" w:space="0" w:color="auto"/>
        <w:left w:val="none" w:sz="0" w:space="0" w:color="auto"/>
        <w:bottom w:val="none" w:sz="0" w:space="0" w:color="auto"/>
        <w:right w:val="none" w:sz="0" w:space="0" w:color="auto"/>
      </w:divBdr>
    </w:div>
    <w:div w:id="1208302513">
      <w:bodyDiv w:val="1"/>
      <w:marLeft w:val="0"/>
      <w:marRight w:val="0"/>
      <w:marTop w:val="0"/>
      <w:marBottom w:val="0"/>
      <w:divBdr>
        <w:top w:val="none" w:sz="0" w:space="0" w:color="auto"/>
        <w:left w:val="none" w:sz="0" w:space="0" w:color="auto"/>
        <w:bottom w:val="none" w:sz="0" w:space="0" w:color="auto"/>
        <w:right w:val="none" w:sz="0" w:space="0" w:color="auto"/>
      </w:divBdr>
    </w:div>
    <w:div w:id="1700200888">
      <w:bodyDiv w:val="1"/>
      <w:marLeft w:val="0"/>
      <w:marRight w:val="0"/>
      <w:marTop w:val="0"/>
      <w:marBottom w:val="0"/>
      <w:divBdr>
        <w:top w:val="none" w:sz="0" w:space="0" w:color="auto"/>
        <w:left w:val="none" w:sz="0" w:space="0" w:color="auto"/>
        <w:bottom w:val="none" w:sz="0" w:space="0" w:color="auto"/>
        <w:right w:val="none" w:sz="0" w:space="0" w:color="auto"/>
      </w:divBdr>
    </w:div>
    <w:div w:id="1918393252">
      <w:bodyDiv w:val="1"/>
      <w:marLeft w:val="0"/>
      <w:marRight w:val="0"/>
      <w:marTop w:val="0"/>
      <w:marBottom w:val="0"/>
      <w:divBdr>
        <w:top w:val="none" w:sz="0" w:space="0" w:color="auto"/>
        <w:left w:val="none" w:sz="0" w:space="0" w:color="auto"/>
        <w:bottom w:val="none" w:sz="0" w:space="0" w:color="auto"/>
        <w:right w:val="none" w:sz="0" w:space="0" w:color="auto"/>
      </w:divBdr>
    </w:div>
    <w:div w:id="19898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1C54-4792-46DC-8A18-ABCFFAA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-STRUKTURIERTES DECKBLATT-</vt:lpstr>
    </vt:vector>
  </TitlesOfParts>
  <Company>FZK-PFT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-STRUKTURIERTES DECKBLATT-</dc:title>
  <dc:subject/>
  <dc:creator>Becker, Cathrin (PTKA)</dc:creator>
  <cp:keywords/>
  <dc:description/>
  <cp:lastModifiedBy>Weisser, Dorothee (PTKA)</cp:lastModifiedBy>
  <cp:revision>2</cp:revision>
  <cp:lastPrinted>2016-09-13T12:02:00Z</cp:lastPrinted>
  <dcterms:created xsi:type="dcterms:W3CDTF">2025-07-01T13:22:00Z</dcterms:created>
  <dcterms:modified xsi:type="dcterms:W3CDTF">2025-07-01T13:22:00Z</dcterms:modified>
</cp:coreProperties>
</file>